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614505C1" w14:textId="5CC364AC" w:rsidR="00B21A63"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675029" w:history="1">
            <w:r w:rsidR="00B21A63" w:rsidRPr="003078CC">
              <w:rPr>
                <w:rStyle w:val="Hyperlink"/>
                <w:lang w:val="en-US"/>
              </w:rPr>
              <w:t>1</w:t>
            </w:r>
            <w:r w:rsidR="00B21A63">
              <w:rPr>
                <w:rFonts w:asciiTheme="minorHAnsi" w:eastAsiaTheme="minorEastAsia" w:hAnsiTheme="minorHAnsi" w:cstheme="minorBidi"/>
                <w:b w:val="0"/>
                <w:sz w:val="22"/>
                <w:szCs w:val="22"/>
                <w:lang w:val="en-US"/>
              </w:rPr>
              <w:tab/>
            </w:r>
            <w:r w:rsidR="00B21A63" w:rsidRPr="003078CC">
              <w:rPr>
                <w:rStyle w:val="Hyperlink"/>
                <w:lang w:val="en-US"/>
              </w:rPr>
              <w:t>INTRODUCTION</w:t>
            </w:r>
            <w:r w:rsidR="00B21A63">
              <w:rPr>
                <w:webHidden/>
              </w:rPr>
              <w:tab/>
            </w:r>
            <w:r w:rsidR="00B21A63">
              <w:rPr>
                <w:webHidden/>
              </w:rPr>
              <w:fldChar w:fldCharType="begin"/>
            </w:r>
            <w:r w:rsidR="00B21A63">
              <w:rPr>
                <w:webHidden/>
              </w:rPr>
              <w:instrText xml:space="preserve"> PAGEREF _Toc21675029 \h </w:instrText>
            </w:r>
            <w:r w:rsidR="00B21A63">
              <w:rPr>
                <w:webHidden/>
              </w:rPr>
            </w:r>
            <w:r w:rsidR="00B21A63">
              <w:rPr>
                <w:webHidden/>
              </w:rPr>
              <w:fldChar w:fldCharType="separate"/>
            </w:r>
            <w:r w:rsidR="00B21A63">
              <w:rPr>
                <w:webHidden/>
              </w:rPr>
              <w:t>3</w:t>
            </w:r>
            <w:r w:rsidR="00B21A63">
              <w:rPr>
                <w:webHidden/>
              </w:rPr>
              <w:fldChar w:fldCharType="end"/>
            </w:r>
          </w:hyperlink>
        </w:p>
        <w:p w14:paraId="2FFA9561" w14:textId="3E664C5C" w:rsidR="00B21A63" w:rsidRDefault="001A15C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30" w:history="1">
            <w:r w:rsidR="00B21A63" w:rsidRPr="003078CC">
              <w:rPr>
                <w:rStyle w:val="Hyperlink"/>
                <w:noProof/>
                <w:lang w:val="en-US"/>
              </w:rPr>
              <w:t>1.1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GOALS</w:t>
            </w:r>
            <w:r w:rsidR="00B21A63">
              <w:rPr>
                <w:noProof/>
                <w:webHidden/>
              </w:rPr>
              <w:tab/>
            </w:r>
            <w:r w:rsidR="00B21A63">
              <w:rPr>
                <w:noProof/>
                <w:webHidden/>
              </w:rPr>
              <w:fldChar w:fldCharType="begin"/>
            </w:r>
            <w:r w:rsidR="00B21A63">
              <w:rPr>
                <w:noProof/>
                <w:webHidden/>
              </w:rPr>
              <w:instrText xml:space="preserve"> PAGEREF _Toc21675030 \h </w:instrText>
            </w:r>
            <w:r w:rsidR="00B21A63">
              <w:rPr>
                <w:noProof/>
                <w:webHidden/>
              </w:rPr>
            </w:r>
            <w:r w:rsidR="00B21A63">
              <w:rPr>
                <w:noProof/>
                <w:webHidden/>
              </w:rPr>
              <w:fldChar w:fldCharType="separate"/>
            </w:r>
            <w:r w:rsidR="00B21A63">
              <w:rPr>
                <w:noProof/>
                <w:webHidden/>
              </w:rPr>
              <w:t>5</w:t>
            </w:r>
            <w:r w:rsidR="00B21A63">
              <w:rPr>
                <w:noProof/>
                <w:webHidden/>
              </w:rPr>
              <w:fldChar w:fldCharType="end"/>
            </w:r>
          </w:hyperlink>
        </w:p>
        <w:p w14:paraId="3B418307" w14:textId="502F32A2" w:rsidR="00B21A63" w:rsidRDefault="001A15C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1" w:history="1">
            <w:r w:rsidR="00B21A63" w:rsidRPr="003078CC">
              <w:rPr>
                <w:rStyle w:val="Hyperlink"/>
                <w:noProof/>
                <w:lang w:val="en-US"/>
              </w:rPr>
              <w:t>1.1.1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General goals</w:t>
            </w:r>
            <w:r w:rsidR="00B21A63">
              <w:rPr>
                <w:noProof/>
                <w:webHidden/>
              </w:rPr>
              <w:tab/>
            </w:r>
            <w:r w:rsidR="00B21A63">
              <w:rPr>
                <w:noProof/>
                <w:webHidden/>
              </w:rPr>
              <w:fldChar w:fldCharType="begin"/>
            </w:r>
            <w:r w:rsidR="00B21A63">
              <w:rPr>
                <w:noProof/>
                <w:webHidden/>
              </w:rPr>
              <w:instrText xml:space="preserve"> PAGEREF _Toc21675031 \h </w:instrText>
            </w:r>
            <w:r w:rsidR="00B21A63">
              <w:rPr>
                <w:noProof/>
                <w:webHidden/>
              </w:rPr>
            </w:r>
            <w:r w:rsidR="00B21A63">
              <w:rPr>
                <w:noProof/>
                <w:webHidden/>
              </w:rPr>
              <w:fldChar w:fldCharType="separate"/>
            </w:r>
            <w:r w:rsidR="00B21A63">
              <w:rPr>
                <w:noProof/>
                <w:webHidden/>
              </w:rPr>
              <w:t>5</w:t>
            </w:r>
            <w:r w:rsidR="00B21A63">
              <w:rPr>
                <w:noProof/>
                <w:webHidden/>
              </w:rPr>
              <w:fldChar w:fldCharType="end"/>
            </w:r>
          </w:hyperlink>
        </w:p>
        <w:p w14:paraId="5B4C86BF" w14:textId="03310EC0" w:rsidR="00B21A63" w:rsidRDefault="001A15C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2" w:history="1">
            <w:r w:rsidR="00B21A63" w:rsidRPr="003078CC">
              <w:rPr>
                <w:rStyle w:val="Hyperlink"/>
                <w:noProof/>
                <w:lang w:val="en-US"/>
              </w:rPr>
              <w:t>1.1.2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Specific goals</w:t>
            </w:r>
            <w:r w:rsidR="00B21A63">
              <w:rPr>
                <w:noProof/>
                <w:webHidden/>
              </w:rPr>
              <w:tab/>
            </w:r>
            <w:r w:rsidR="00B21A63">
              <w:rPr>
                <w:noProof/>
                <w:webHidden/>
              </w:rPr>
              <w:fldChar w:fldCharType="begin"/>
            </w:r>
            <w:r w:rsidR="00B21A63">
              <w:rPr>
                <w:noProof/>
                <w:webHidden/>
              </w:rPr>
              <w:instrText xml:space="preserve"> PAGEREF _Toc21675032 \h </w:instrText>
            </w:r>
            <w:r w:rsidR="00B21A63">
              <w:rPr>
                <w:noProof/>
                <w:webHidden/>
              </w:rPr>
            </w:r>
            <w:r w:rsidR="00B21A63">
              <w:rPr>
                <w:noProof/>
                <w:webHidden/>
              </w:rPr>
              <w:fldChar w:fldCharType="separate"/>
            </w:r>
            <w:r w:rsidR="00B21A63">
              <w:rPr>
                <w:noProof/>
                <w:webHidden/>
              </w:rPr>
              <w:t>5</w:t>
            </w:r>
            <w:r w:rsidR="00B21A63">
              <w:rPr>
                <w:noProof/>
                <w:webHidden/>
              </w:rPr>
              <w:fldChar w:fldCharType="end"/>
            </w:r>
          </w:hyperlink>
        </w:p>
        <w:p w14:paraId="21DA3A1C" w14:textId="563F9A59" w:rsidR="00B21A63" w:rsidRDefault="001A15C3">
          <w:pPr>
            <w:pStyle w:val="TOC1"/>
            <w:tabs>
              <w:tab w:val="left" w:pos="880"/>
            </w:tabs>
            <w:rPr>
              <w:rFonts w:asciiTheme="minorHAnsi" w:eastAsiaTheme="minorEastAsia" w:hAnsiTheme="minorHAnsi" w:cstheme="minorBidi"/>
              <w:b w:val="0"/>
              <w:sz w:val="22"/>
              <w:szCs w:val="22"/>
              <w:lang w:val="en-US"/>
            </w:rPr>
          </w:pPr>
          <w:hyperlink w:anchor="_Toc21675033" w:history="1">
            <w:r w:rsidR="00B21A63" w:rsidRPr="003078CC">
              <w:rPr>
                <w:rStyle w:val="Hyperlink"/>
                <w:lang w:val="en-US"/>
              </w:rPr>
              <w:t>2</w:t>
            </w:r>
            <w:r w:rsidR="00B21A63">
              <w:rPr>
                <w:rFonts w:asciiTheme="minorHAnsi" w:eastAsiaTheme="minorEastAsia" w:hAnsiTheme="minorHAnsi" w:cstheme="minorBidi"/>
                <w:b w:val="0"/>
                <w:sz w:val="22"/>
                <w:szCs w:val="22"/>
                <w:lang w:val="en-US"/>
              </w:rPr>
              <w:tab/>
            </w:r>
            <w:r w:rsidR="00B21A63" w:rsidRPr="003078CC">
              <w:rPr>
                <w:rStyle w:val="Hyperlink"/>
                <w:lang w:val="en-US"/>
              </w:rPr>
              <w:t>BIBLIOGRAFIC REVIEW</w:t>
            </w:r>
            <w:r w:rsidR="00B21A63">
              <w:rPr>
                <w:webHidden/>
              </w:rPr>
              <w:tab/>
            </w:r>
            <w:r w:rsidR="00B21A63">
              <w:rPr>
                <w:webHidden/>
              </w:rPr>
              <w:fldChar w:fldCharType="begin"/>
            </w:r>
            <w:r w:rsidR="00B21A63">
              <w:rPr>
                <w:webHidden/>
              </w:rPr>
              <w:instrText xml:space="preserve"> PAGEREF _Toc21675033 \h </w:instrText>
            </w:r>
            <w:r w:rsidR="00B21A63">
              <w:rPr>
                <w:webHidden/>
              </w:rPr>
            </w:r>
            <w:r w:rsidR="00B21A63">
              <w:rPr>
                <w:webHidden/>
              </w:rPr>
              <w:fldChar w:fldCharType="separate"/>
            </w:r>
            <w:r w:rsidR="00B21A63">
              <w:rPr>
                <w:webHidden/>
              </w:rPr>
              <w:t>6</w:t>
            </w:r>
            <w:r w:rsidR="00B21A63">
              <w:rPr>
                <w:webHidden/>
              </w:rPr>
              <w:fldChar w:fldCharType="end"/>
            </w:r>
          </w:hyperlink>
        </w:p>
        <w:p w14:paraId="4BF40D27" w14:textId="3698F6B2" w:rsidR="00B21A63" w:rsidRDefault="001A15C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34" w:history="1">
            <w:r w:rsidR="00B21A63" w:rsidRPr="003078CC">
              <w:rPr>
                <w:rStyle w:val="Hyperlink"/>
                <w:noProof/>
                <w:lang w:val="en-US"/>
              </w:rPr>
              <w:t>2.1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ADDITIVE MANUFACTURING</w:t>
            </w:r>
            <w:r w:rsidR="00B21A63">
              <w:rPr>
                <w:noProof/>
                <w:webHidden/>
              </w:rPr>
              <w:tab/>
            </w:r>
            <w:r w:rsidR="00B21A63">
              <w:rPr>
                <w:noProof/>
                <w:webHidden/>
              </w:rPr>
              <w:fldChar w:fldCharType="begin"/>
            </w:r>
            <w:r w:rsidR="00B21A63">
              <w:rPr>
                <w:noProof/>
                <w:webHidden/>
              </w:rPr>
              <w:instrText xml:space="preserve"> PAGEREF _Toc21675034 \h </w:instrText>
            </w:r>
            <w:r w:rsidR="00B21A63">
              <w:rPr>
                <w:noProof/>
                <w:webHidden/>
              </w:rPr>
            </w:r>
            <w:r w:rsidR="00B21A63">
              <w:rPr>
                <w:noProof/>
                <w:webHidden/>
              </w:rPr>
              <w:fldChar w:fldCharType="separate"/>
            </w:r>
            <w:r w:rsidR="00B21A63">
              <w:rPr>
                <w:noProof/>
                <w:webHidden/>
              </w:rPr>
              <w:t>6</w:t>
            </w:r>
            <w:r w:rsidR="00B21A63">
              <w:rPr>
                <w:noProof/>
                <w:webHidden/>
              </w:rPr>
              <w:fldChar w:fldCharType="end"/>
            </w:r>
          </w:hyperlink>
        </w:p>
        <w:p w14:paraId="6CA967DC" w14:textId="112FC344" w:rsidR="00B21A63" w:rsidRDefault="001A15C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5" w:history="1">
            <w:r w:rsidR="00B21A63" w:rsidRPr="003078CC">
              <w:rPr>
                <w:rStyle w:val="Hyperlink"/>
                <w:noProof/>
                <w:lang w:val="en-US"/>
              </w:rPr>
              <w:t>2.1.1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Directed Energy Deposition</w:t>
            </w:r>
            <w:r w:rsidR="00B21A63">
              <w:rPr>
                <w:noProof/>
                <w:webHidden/>
              </w:rPr>
              <w:tab/>
            </w:r>
            <w:r w:rsidR="00B21A63">
              <w:rPr>
                <w:noProof/>
                <w:webHidden/>
              </w:rPr>
              <w:fldChar w:fldCharType="begin"/>
            </w:r>
            <w:r w:rsidR="00B21A63">
              <w:rPr>
                <w:noProof/>
                <w:webHidden/>
              </w:rPr>
              <w:instrText xml:space="preserve"> PAGEREF _Toc21675035 \h </w:instrText>
            </w:r>
            <w:r w:rsidR="00B21A63">
              <w:rPr>
                <w:noProof/>
                <w:webHidden/>
              </w:rPr>
            </w:r>
            <w:r w:rsidR="00B21A63">
              <w:rPr>
                <w:noProof/>
                <w:webHidden/>
              </w:rPr>
              <w:fldChar w:fldCharType="separate"/>
            </w:r>
            <w:r w:rsidR="00B21A63">
              <w:rPr>
                <w:noProof/>
                <w:webHidden/>
              </w:rPr>
              <w:t>7</w:t>
            </w:r>
            <w:r w:rsidR="00B21A63">
              <w:rPr>
                <w:noProof/>
                <w:webHidden/>
              </w:rPr>
              <w:fldChar w:fldCharType="end"/>
            </w:r>
          </w:hyperlink>
        </w:p>
        <w:p w14:paraId="3A0242D5" w14:textId="42E8D19D" w:rsidR="00B21A63" w:rsidRDefault="001A15C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6" w:history="1">
            <w:r w:rsidR="00B21A63" w:rsidRPr="003078CC">
              <w:rPr>
                <w:rStyle w:val="Hyperlink"/>
                <w:noProof/>
                <w:lang w:val="en-US"/>
              </w:rPr>
              <w:t>2.1.2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Laser technology</w:t>
            </w:r>
            <w:r w:rsidR="00B21A63">
              <w:rPr>
                <w:noProof/>
                <w:webHidden/>
              </w:rPr>
              <w:tab/>
            </w:r>
            <w:r w:rsidR="00B21A63">
              <w:rPr>
                <w:noProof/>
                <w:webHidden/>
              </w:rPr>
              <w:fldChar w:fldCharType="begin"/>
            </w:r>
            <w:r w:rsidR="00B21A63">
              <w:rPr>
                <w:noProof/>
                <w:webHidden/>
              </w:rPr>
              <w:instrText xml:space="preserve"> PAGEREF _Toc21675036 \h </w:instrText>
            </w:r>
            <w:r w:rsidR="00B21A63">
              <w:rPr>
                <w:noProof/>
                <w:webHidden/>
              </w:rPr>
            </w:r>
            <w:r w:rsidR="00B21A63">
              <w:rPr>
                <w:noProof/>
                <w:webHidden/>
              </w:rPr>
              <w:fldChar w:fldCharType="separate"/>
            </w:r>
            <w:r w:rsidR="00B21A63">
              <w:rPr>
                <w:noProof/>
                <w:webHidden/>
              </w:rPr>
              <w:t>8</w:t>
            </w:r>
            <w:r w:rsidR="00B21A63">
              <w:rPr>
                <w:noProof/>
                <w:webHidden/>
              </w:rPr>
              <w:fldChar w:fldCharType="end"/>
            </w:r>
          </w:hyperlink>
        </w:p>
        <w:p w14:paraId="03CAAC0A" w14:textId="7DA3FB88" w:rsidR="00B21A63" w:rsidRDefault="001A15C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37" w:history="1">
            <w:r w:rsidR="00B21A63" w:rsidRPr="003078CC">
              <w:rPr>
                <w:rStyle w:val="Hyperlink"/>
                <w:noProof/>
                <w:lang w:val="en-US"/>
              </w:rPr>
              <w:t>2.2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DIRECTED ENERGY DEPOSITION LASER WITH POWDER (DED-LP)</w:t>
            </w:r>
            <w:r w:rsidR="00B21A63">
              <w:rPr>
                <w:noProof/>
                <w:webHidden/>
              </w:rPr>
              <w:tab/>
            </w:r>
            <w:r w:rsidR="00B21A63">
              <w:rPr>
                <w:noProof/>
                <w:webHidden/>
              </w:rPr>
              <w:fldChar w:fldCharType="begin"/>
            </w:r>
            <w:r w:rsidR="00B21A63">
              <w:rPr>
                <w:noProof/>
                <w:webHidden/>
              </w:rPr>
              <w:instrText xml:space="preserve"> PAGEREF _Toc21675037 \h </w:instrText>
            </w:r>
            <w:r w:rsidR="00B21A63">
              <w:rPr>
                <w:noProof/>
                <w:webHidden/>
              </w:rPr>
            </w:r>
            <w:r w:rsidR="00B21A63">
              <w:rPr>
                <w:noProof/>
                <w:webHidden/>
              </w:rPr>
              <w:fldChar w:fldCharType="separate"/>
            </w:r>
            <w:r w:rsidR="00B21A63">
              <w:rPr>
                <w:noProof/>
                <w:webHidden/>
              </w:rPr>
              <w:t>9</w:t>
            </w:r>
            <w:r w:rsidR="00B21A63">
              <w:rPr>
                <w:noProof/>
                <w:webHidden/>
              </w:rPr>
              <w:fldChar w:fldCharType="end"/>
            </w:r>
          </w:hyperlink>
        </w:p>
        <w:p w14:paraId="1136BA20" w14:textId="72475B23" w:rsidR="00B21A63" w:rsidRDefault="001A15C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8" w:history="1">
            <w:r w:rsidR="00B21A63" w:rsidRPr="003078CC">
              <w:rPr>
                <w:rStyle w:val="Hyperlink"/>
                <w:noProof/>
                <w:lang w:val="en-US"/>
              </w:rPr>
              <w:t>2.2.1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Process description</w:t>
            </w:r>
            <w:r w:rsidR="00B21A63">
              <w:rPr>
                <w:noProof/>
                <w:webHidden/>
              </w:rPr>
              <w:tab/>
            </w:r>
            <w:r w:rsidR="00B21A63">
              <w:rPr>
                <w:noProof/>
                <w:webHidden/>
              </w:rPr>
              <w:fldChar w:fldCharType="begin"/>
            </w:r>
            <w:r w:rsidR="00B21A63">
              <w:rPr>
                <w:noProof/>
                <w:webHidden/>
              </w:rPr>
              <w:instrText xml:space="preserve"> PAGEREF _Toc21675038 \h </w:instrText>
            </w:r>
            <w:r w:rsidR="00B21A63">
              <w:rPr>
                <w:noProof/>
                <w:webHidden/>
              </w:rPr>
            </w:r>
            <w:r w:rsidR="00B21A63">
              <w:rPr>
                <w:noProof/>
                <w:webHidden/>
              </w:rPr>
              <w:fldChar w:fldCharType="separate"/>
            </w:r>
            <w:r w:rsidR="00B21A63">
              <w:rPr>
                <w:noProof/>
                <w:webHidden/>
              </w:rPr>
              <w:t>11</w:t>
            </w:r>
            <w:r w:rsidR="00B21A63">
              <w:rPr>
                <w:noProof/>
                <w:webHidden/>
              </w:rPr>
              <w:fldChar w:fldCharType="end"/>
            </w:r>
          </w:hyperlink>
        </w:p>
        <w:p w14:paraId="7B8F23D4" w14:textId="79FAC415" w:rsidR="00B21A63" w:rsidRDefault="001A15C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9" w:history="1">
            <w:r w:rsidR="00B21A63" w:rsidRPr="003078CC">
              <w:rPr>
                <w:rStyle w:val="Hyperlink"/>
                <w:noProof/>
                <w:lang w:val="en-US"/>
              </w:rPr>
              <w:t>2.2.2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Thermal cycles and resulting properties</w:t>
            </w:r>
            <w:r w:rsidR="00B21A63">
              <w:rPr>
                <w:noProof/>
                <w:webHidden/>
              </w:rPr>
              <w:tab/>
            </w:r>
            <w:r w:rsidR="00B21A63">
              <w:rPr>
                <w:noProof/>
                <w:webHidden/>
              </w:rPr>
              <w:fldChar w:fldCharType="begin"/>
            </w:r>
            <w:r w:rsidR="00B21A63">
              <w:rPr>
                <w:noProof/>
                <w:webHidden/>
              </w:rPr>
              <w:instrText xml:space="preserve"> PAGEREF _Toc21675039 \h </w:instrText>
            </w:r>
            <w:r w:rsidR="00B21A63">
              <w:rPr>
                <w:noProof/>
                <w:webHidden/>
              </w:rPr>
            </w:r>
            <w:r w:rsidR="00B21A63">
              <w:rPr>
                <w:noProof/>
                <w:webHidden/>
              </w:rPr>
              <w:fldChar w:fldCharType="separate"/>
            </w:r>
            <w:r w:rsidR="00B21A63">
              <w:rPr>
                <w:noProof/>
                <w:webHidden/>
              </w:rPr>
              <w:t>13</w:t>
            </w:r>
            <w:r w:rsidR="00B21A63">
              <w:rPr>
                <w:noProof/>
                <w:webHidden/>
              </w:rPr>
              <w:fldChar w:fldCharType="end"/>
            </w:r>
          </w:hyperlink>
        </w:p>
        <w:p w14:paraId="3D5E83C9" w14:textId="6869A94A" w:rsidR="00B21A63" w:rsidRDefault="001A15C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40" w:history="1">
            <w:r w:rsidR="00B21A63" w:rsidRPr="003078CC">
              <w:rPr>
                <w:rStyle w:val="Hyperlink"/>
                <w:noProof/>
                <w:lang w:val="en-US"/>
              </w:rPr>
              <w:t>2.2.3</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Influence of residual porosity in mechanical properties</w:t>
            </w:r>
            <w:r w:rsidR="00B21A63">
              <w:rPr>
                <w:noProof/>
                <w:webHidden/>
              </w:rPr>
              <w:tab/>
            </w:r>
            <w:r w:rsidR="00B21A63">
              <w:rPr>
                <w:noProof/>
                <w:webHidden/>
              </w:rPr>
              <w:fldChar w:fldCharType="begin"/>
            </w:r>
            <w:r w:rsidR="00B21A63">
              <w:rPr>
                <w:noProof/>
                <w:webHidden/>
              </w:rPr>
              <w:instrText xml:space="preserve"> PAGEREF _Toc21675040 \h </w:instrText>
            </w:r>
            <w:r w:rsidR="00B21A63">
              <w:rPr>
                <w:noProof/>
                <w:webHidden/>
              </w:rPr>
            </w:r>
            <w:r w:rsidR="00B21A63">
              <w:rPr>
                <w:noProof/>
                <w:webHidden/>
              </w:rPr>
              <w:fldChar w:fldCharType="separate"/>
            </w:r>
            <w:r w:rsidR="00B21A63">
              <w:rPr>
                <w:noProof/>
                <w:webHidden/>
              </w:rPr>
              <w:t>14</w:t>
            </w:r>
            <w:r w:rsidR="00B21A63">
              <w:rPr>
                <w:noProof/>
                <w:webHidden/>
              </w:rPr>
              <w:fldChar w:fldCharType="end"/>
            </w:r>
          </w:hyperlink>
        </w:p>
        <w:p w14:paraId="6DF294F4" w14:textId="09B279AA" w:rsidR="00B21A63" w:rsidRDefault="001A15C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41" w:history="1">
            <w:r w:rsidR="00B21A63" w:rsidRPr="003078CC">
              <w:rPr>
                <w:rStyle w:val="Hyperlink"/>
                <w:noProof/>
                <w:lang w:val="en-US"/>
              </w:rPr>
              <w:t>2.2.4</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Reported mechanical properties and sampling strategy</w:t>
            </w:r>
            <w:r w:rsidR="00B21A63">
              <w:rPr>
                <w:noProof/>
                <w:webHidden/>
              </w:rPr>
              <w:tab/>
            </w:r>
            <w:r w:rsidR="00B21A63">
              <w:rPr>
                <w:noProof/>
                <w:webHidden/>
              </w:rPr>
              <w:fldChar w:fldCharType="begin"/>
            </w:r>
            <w:r w:rsidR="00B21A63">
              <w:rPr>
                <w:noProof/>
                <w:webHidden/>
              </w:rPr>
              <w:instrText xml:space="preserve"> PAGEREF _Toc21675041 \h </w:instrText>
            </w:r>
            <w:r w:rsidR="00B21A63">
              <w:rPr>
                <w:noProof/>
                <w:webHidden/>
              </w:rPr>
            </w:r>
            <w:r w:rsidR="00B21A63">
              <w:rPr>
                <w:noProof/>
                <w:webHidden/>
              </w:rPr>
              <w:fldChar w:fldCharType="separate"/>
            </w:r>
            <w:r w:rsidR="00B21A63">
              <w:rPr>
                <w:noProof/>
                <w:webHidden/>
              </w:rPr>
              <w:t>16</w:t>
            </w:r>
            <w:r w:rsidR="00B21A63">
              <w:rPr>
                <w:noProof/>
                <w:webHidden/>
              </w:rPr>
              <w:fldChar w:fldCharType="end"/>
            </w:r>
          </w:hyperlink>
        </w:p>
        <w:p w14:paraId="0E4933CE" w14:textId="6C1C8694" w:rsidR="00B21A63" w:rsidRDefault="001A15C3">
          <w:pPr>
            <w:pStyle w:val="TOC1"/>
            <w:tabs>
              <w:tab w:val="left" w:pos="880"/>
            </w:tabs>
            <w:rPr>
              <w:rFonts w:asciiTheme="minorHAnsi" w:eastAsiaTheme="minorEastAsia" w:hAnsiTheme="minorHAnsi" w:cstheme="minorBidi"/>
              <w:b w:val="0"/>
              <w:sz w:val="22"/>
              <w:szCs w:val="22"/>
              <w:lang w:val="en-US"/>
            </w:rPr>
          </w:pPr>
          <w:hyperlink w:anchor="_Toc21675042" w:history="1">
            <w:r w:rsidR="00B21A63" w:rsidRPr="003078CC">
              <w:rPr>
                <w:rStyle w:val="Hyperlink"/>
                <w:lang w:val="en-US"/>
              </w:rPr>
              <w:t>3</w:t>
            </w:r>
            <w:r w:rsidR="00B21A63">
              <w:rPr>
                <w:rFonts w:asciiTheme="minorHAnsi" w:eastAsiaTheme="minorEastAsia" w:hAnsiTheme="minorHAnsi" w:cstheme="minorBidi"/>
                <w:b w:val="0"/>
                <w:sz w:val="22"/>
                <w:szCs w:val="22"/>
                <w:lang w:val="en-US"/>
              </w:rPr>
              <w:tab/>
            </w:r>
            <w:r w:rsidR="00B21A63" w:rsidRPr="003078CC">
              <w:rPr>
                <w:rStyle w:val="Hyperlink"/>
                <w:lang w:val="en-US"/>
              </w:rPr>
              <w:t>MATERIAIS E MÉTODOS</w:t>
            </w:r>
            <w:r w:rsidR="00B21A63">
              <w:rPr>
                <w:webHidden/>
              </w:rPr>
              <w:tab/>
            </w:r>
            <w:r w:rsidR="00B21A63">
              <w:rPr>
                <w:webHidden/>
              </w:rPr>
              <w:fldChar w:fldCharType="begin"/>
            </w:r>
            <w:r w:rsidR="00B21A63">
              <w:rPr>
                <w:webHidden/>
              </w:rPr>
              <w:instrText xml:space="preserve"> PAGEREF _Toc21675042 \h </w:instrText>
            </w:r>
            <w:r w:rsidR="00B21A63">
              <w:rPr>
                <w:webHidden/>
              </w:rPr>
            </w:r>
            <w:r w:rsidR="00B21A63">
              <w:rPr>
                <w:webHidden/>
              </w:rPr>
              <w:fldChar w:fldCharType="separate"/>
            </w:r>
            <w:r w:rsidR="00B21A63">
              <w:rPr>
                <w:webHidden/>
              </w:rPr>
              <w:t>17</w:t>
            </w:r>
            <w:r w:rsidR="00B21A63">
              <w:rPr>
                <w:webHidden/>
              </w:rPr>
              <w:fldChar w:fldCharType="end"/>
            </w:r>
          </w:hyperlink>
        </w:p>
        <w:p w14:paraId="29550D53" w14:textId="1C09B317" w:rsidR="00B21A63" w:rsidRDefault="001A15C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43" w:history="1">
            <w:r w:rsidR="00B21A63" w:rsidRPr="003078CC">
              <w:rPr>
                <w:rStyle w:val="Hyperlink"/>
                <w:noProof/>
                <w:lang w:val="en-US"/>
              </w:rPr>
              <w:t>3.1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METODOLOGIA DE ENSAIOS E DESENVOLVIMENTO</w:t>
            </w:r>
            <w:r w:rsidR="00B21A63">
              <w:rPr>
                <w:noProof/>
                <w:webHidden/>
              </w:rPr>
              <w:tab/>
            </w:r>
            <w:r w:rsidR="00B21A63">
              <w:rPr>
                <w:noProof/>
                <w:webHidden/>
              </w:rPr>
              <w:fldChar w:fldCharType="begin"/>
            </w:r>
            <w:r w:rsidR="00B21A63">
              <w:rPr>
                <w:noProof/>
                <w:webHidden/>
              </w:rPr>
              <w:instrText xml:space="preserve"> PAGEREF _Toc21675043 \h </w:instrText>
            </w:r>
            <w:r w:rsidR="00B21A63">
              <w:rPr>
                <w:noProof/>
                <w:webHidden/>
              </w:rPr>
            </w:r>
            <w:r w:rsidR="00B21A63">
              <w:rPr>
                <w:noProof/>
                <w:webHidden/>
              </w:rPr>
              <w:fldChar w:fldCharType="separate"/>
            </w:r>
            <w:r w:rsidR="00B21A63">
              <w:rPr>
                <w:noProof/>
                <w:webHidden/>
              </w:rPr>
              <w:t>17</w:t>
            </w:r>
            <w:r w:rsidR="00B21A63">
              <w:rPr>
                <w:noProof/>
                <w:webHidden/>
              </w:rPr>
              <w:fldChar w:fldCharType="end"/>
            </w:r>
          </w:hyperlink>
        </w:p>
        <w:p w14:paraId="3EECF86D" w14:textId="05982175" w:rsidR="00B21A63" w:rsidRDefault="001A15C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44" w:history="1">
            <w:r w:rsidR="00B21A63" w:rsidRPr="003078CC">
              <w:rPr>
                <w:rStyle w:val="Hyperlink"/>
                <w:noProof/>
                <w:lang w:val="en-US"/>
              </w:rPr>
              <w:t>3.2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RECURSOS TÉCNICOS</w:t>
            </w:r>
            <w:r w:rsidR="00B21A63">
              <w:rPr>
                <w:noProof/>
                <w:webHidden/>
              </w:rPr>
              <w:tab/>
            </w:r>
            <w:r w:rsidR="00B21A63">
              <w:rPr>
                <w:noProof/>
                <w:webHidden/>
              </w:rPr>
              <w:fldChar w:fldCharType="begin"/>
            </w:r>
            <w:r w:rsidR="00B21A63">
              <w:rPr>
                <w:noProof/>
                <w:webHidden/>
              </w:rPr>
              <w:instrText xml:space="preserve"> PAGEREF _Toc21675044 \h </w:instrText>
            </w:r>
            <w:r w:rsidR="00B21A63">
              <w:rPr>
                <w:noProof/>
                <w:webHidden/>
              </w:rPr>
            </w:r>
            <w:r w:rsidR="00B21A63">
              <w:rPr>
                <w:noProof/>
                <w:webHidden/>
              </w:rPr>
              <w:fldChar w:fldCharType="separate"/>
            </w:r>
            <w:r w:rsidR="00B21A63">
              <w:rPr>
                <w:noProof/>
                <w:webHidden/>
              </w:rPr>
              <w:t>18</w:t>
            </w:r>
            <w:r w:rsidR="00B21A63">
              <w:rPr>
                <w:noProof/>
                <w:webHidden/>
              </w:rPr>
              <w:fldChar w:fldCharType="end"/>
            </w:r>
          </w:hyperlink>
        </w:p>
        <w:p w14:paraId="24034E2F" w14:textId="7DBDC427" w:rsidR="00B21A63" w:rsidRDefault="001A15C3">
          <w:pPr>
            <w:pStyle w:val="TOC3"/>
            <w:tabs>
              <w:tab w:val="left" w:pos="1760"/>
              <w:tab w:val="right" w:leader="dot" w:pos="9061"/>
            </w:tabs>
            <w:rPr>
              <w:rFonts w:asciiTheme="minorHAnsi" w:eastAsiaTheme="minorEastAsia" w:hAnsiTheme="minorHAnsi" w:cstheme="minorBidi"/>
              <w:noProof/>
              <w:sz w:val="22"/>
              <w:szCs w:val="22"/>
              <w:lang w:val="en-US"/>
            </w:rPr>
          </w:pPr>
          <w:hyperlink w:anchor="_Toc21675045" w:history="1">
            <w:r w:rsidR="00B21A63" w:rsidRPr="003078CC">
              <w:rPr>
                <w:rStyle w:val="Hyperlink"/>
                <w:noProof/>
                <w:lang w:val="en-US"/>
              </w:rPr>
              <w:t>2.1.1.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Sistema laser</w:t>
            </w:r>
            <w:r w:rsidR="00B21A63">
              <w:rPr>
                <w:noProof/>
                <w:webHidden/>
              </w:rPr>
              <w:tab/>
            </w:r>
            <w:r w:rsidR="00B21A63">
              <w:rPr>
                <w:noProof/>
                <w:webHidden/>
              </w:rPr>
              <w:fldChar w:fldCharType="begin"/>
            </w:r>
            <w:r w:rsidR="00B21A63">
              <w:rPr>
                <w:noProof/>
                <w:webHidden/>
              </w:rPr>
              <w:instrText xml:space="preserve"> PAGEREF _Toc21675045 \h </w:instrText>
            </w:r>
            <w:r w:rsidR="00B21A63">
              <w:rPr>
                <w:noProof/>
                <w:webHidden/>
              </w:rPr>
            </w:r>
            <w:r w:rsidR="00B21A63">
              <w:rPr>
                <w:noProof/>
                <w:webHidden/>
              </w:rPr>
              <w:fldChar w:fldCharType="separate"/>
            </w:r>
            <w:r w:rsidR="00B21A63">
              <w:rPr>
                <w:noProof/>
                <w:webHidden/>
              </w:rPr>
              <w:t>18</w:t>
            </w:r>
            <w:r w:rsidR="00B21A63">
              <w:rPr>
                <w:noProof/>
                <w:webHidden/>
              </w:rPr>
              <w:fldChar w:fldCharType="end"/>
            </w:r>
          </w:hyperlink>
        </w:p>
        <w:p w14:paraId="2DDB19B9" w14:textId="6494CC86" w:rsidR="00B21A63" w:rsidRDefault="001A15C3">
          <w:pPr>
            <w:pStyle w:val="TOC1"/>
            <w:tabs>
              <w:tab w:val="left" w:pos="880"/>
            </w:tabs>
            <w:rPr>
              <w:rFonts w:asciiTheme="minorHAnsi" w:eastAsiaTheme="minorEastAsia" w:hAnsiTheme="minorHAnsi" w:cstheme="minorBidi"/>
              <w:b w:val="0"/>
              <w:sz w:val="22"/>
              <w:szCs w:val="22"/>
              <w:lang w:val="en-US"/>
            </w:rPr>
          </w:pPr>
          <w:hyperlink w:anchor="_Toc21675046" w:history="1">
            <w:r w:rsidR="00B21A63" w:rsidRPr="003078CC">
              <w:rPr>
                <w:rStyle w:val="Hyperlink"/>
                <w:lang w:val="en-US"/>
              </w:rPr>
              <w:t>3.</w:t>
            </w:r>
            <w:r w:rsidR="00B21A63">
              <w:rPr>
                <w:rFonts w:asciiTheme="minorHAnsi" w:eastAsiaTheme="minorEastAsia" w:hAnsiTheme="minorHAnsi" w:cstheme="minorBidi"/>
                <w:b w:val="0"/>
                <w:sz w:val="22"/>
                <w:szCs w:val="22"/>
                <w:lang w:val="en-US"/>
              </w:rPr>
              <w:tab/>
            </w:r>
            <w:r w:rsidR="00B21A63" w:rsidRPr="003078CC">
              <w:rPr>
                <w:rStyle w:val="Hyperlink"/>
                <w:lang w:val="en-US"/>
              </w:rPr>
              <w:t>CRONOGRAMA DE TRABALHO</w:t>
            </w:r>
            <w:r w:rsidR="00B21A63">
              <w:rPr>
                <w:webHidden/>
              </w:rPr>
              <w:tab/>
            </w:r>
            <w:r w:rsidR="00B21A63">
              <w:rPr>
                <w:webHidden/>
              </w:rPr>
              <w:fldChar w:fldCharType="begin"/>
            </w:r>
            <w:r w:rsidR="00B21A63">
              <w:rPr>
                <w:webHidden/>
              </w:rPr>
              <w:instrText xml:space="preserve"> PAGEREF _Toc21675046 \h </w:instrText>
            </w:r>
            <w:r w:rsidR="00B21A63">
              <w:rPr>
                <w:webHidden/>
              </w:rPr>
            </w:r>
            <w:r w:rsidR="00B21A63">
              <w:rPr>
                <w:webHidden/>
              </w:rPr>
              <w:fldChar w:fldCharType="separate"/>
            </w:r>
            <w:r w:rsidR="00B21A63">
              <w:rPr>
                <w:webHidden/>
              </w:rPr>
              <w:t>18</w:t>
            </w:r>
            <w:r w:rsidR="00B21A63">
              <w:rPr>
                <w:webHidden/>
              </w:rPr>
              <w:fldChar w:fldCharType="end"/>
            </w:r>
          </w:hyperlink>
        </w:p>
        <w:p w14:paraId="49768DF9" w14:textId="36345892" w:rsidR="00B21A63" w:rsidRDefault="001A15C3">
          <w:pPr>
            <w:pStyle w:val="TOC1"/>
            <w:tabs>
              <w:tab w:val="left" w:pos="880"/>
            </w:tabs>
            <w:rPr>
              <w:rFonts w:asciiTheme="minorHAnsi" w:eastAsiaTheme="minorEastAsia" w:hAnsiTheme="minorHAnsi" w:cstheme="minorBidi"/>
              <w:b w:val="0"/>
              <w:sz w:val="22"/>
              <w:szCs w:val="22"/>
              <w:lang w:val="en-US"/>
            </w:rPr>
          </w:pPr>
          <w:hyperlink w:anchor="_Toc21675047" w:history="1">
            <w:r w:rsidR="00B21A63" w:rsidRPr="003078CC">
              <w:rPr>
                <w:rStyle w:val="Hyperlink"/>
                <w:lang w:val="en-US"/>
              </w:rPr>
              <w:t>4</w:t>
            </w:r>
            <w:r w:rsidR="00B21A63">
              <w:rPr>
                <w:rFonts w:asciiTheme="minorHAnsi" w:eastAsiaTheme="minorEastAsia" w:hAnsiTheme="minorHAnsi" w:cstheme="minorBidi"/>
                <w:b w:val="0"/>
                <w:sz w:val="22"/>
                <w:szCs w:val="22"/>
                <w:lang w:val="en-US"/>
              </w:rPr>
              <w:tab/>
            </w:r>
            <w:r w:rsidR="00B21A63" w:rsidRPr="003078CC">
              <w:rPr>
                <w:rStyle w:val="Hyperlink"/>
                <w:lang w:val="en-US"/>
              </w:rPr>
              <w:t>BIBLIOGRAFIA</w:t>
            </w:r>
            <w:r w:rsidR="00B21A63">
              <w:rPr>
                <w:webHidden/>
              </w:rPr>
              <w:tab/>
            </w:r>
            <w:r w:rsidR="00B21A63">
              <w:rPr>
                <w:webHidden/>
              </w:rPr>
              <w:fldChar w:fldCharType="begin"/>
            </w:r>
            <w:r w:rsidR="00B21A63">
              <w:rPr>
                <w:webHidden/>
              </w:rPr>
              <w:instrText xml:space="preserve"> PAGEREF _Toc21675047 \h </w:instrText>
            </w:r>
            <w:r w:rsidR="00B21A63">
              <w:rPr>
                <w:webHidden/>
              </w:rPr>
            </w:r>
            <w:r w:rsidR="00B21A63">
              <w:rPr>
                <w:webHidden/>
              </w:rPr>
              <w:fldChar w:fldCharType="separate"/>
            </w:r>
            <w:r w:rsidR="00B21A63">
              <w:rPr>
                <w:webHidden/>
              </w:rPr>
              <w:t>19</w:t>
            </w:r>
            <w:r w:rsidR="00B21A63">
              <w:rPr>
                <w:webHidden/>
              </w:rPr>
              <w:fldChar w:fldCharType="end"/>
            </w:r>
          </w:hyperlink>
        </w:p>
        <w:p w14:paraId="630A6ECB" w14:textId="3EBFDB18"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675029"/>
      <w:r>
        <w:rPr>
          <w:lang w:val="en-US"/>
        </w:rPr>
        <w:lastRenderedPageBreak/>
        <w:t>INTRODUCTION</w:t>
      </w:r>
      <w:bookmarkEnd w:id="0"/>
    </w:p>
    <w:p w14:paraId="5F4004F0" w14:textId="0DE24241"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w:t>
      </w:r>
      <w:r w:rsidR="00AB0DEC">
        <w:rPr>
          <w:lang w:val="en-US"/>
        </w:rPr>
        <w:t xml:space="preserve">process </w:t>
      </w:r>
      <w:r w:rsidR="00A31601">
        <w:rPr>
          <w:lang w:val="en-US"/>
        </w:rPr>
        <w:t xml:space="preserve">reduced </w:t>
      </w:r>
      <w:r w:rsidR="00AB0DEC">
        <w:rPr>
          <w:lang w:val="en-US"/>
        </w:rPr>
        <w:t>supply</w:t>
      </w:r>
      <w:r w:rsidR="00084103">
        <w:rPr>
          <w:lang w:val="en-US"/>
        </w:rPr>
        <w:t xml:space="preserve"> chain</w:t>
      </w:r>
      <w:r w:rsidR="00A31601">
        <w:rPr>
          <w:lang w:val="en-US"/>
        </w:rPr>
        <w:t xml:space="preserve">, also has an enormous potential to reduce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1F11F3">
        <w:rPr>
          <w:lang w:val="en-US"/>
        </w:rPr>
        <w:t>decreasing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635B4ABE" w:rsidR="00590ADA" w:rsidRDefault="00514C02" w:rsidP="004836DE">
      <w:pPr>
        <w:rPr>
          <w:lang w:val="en-US"/>
        </w:rPr>
      </w:pPr>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r>
        <w:rPr>
          <w:lang w:val="en-US"/>
        </w:rPr>
        <w:t xml:space="preserve"> </w:t>
      </w:r>
      <w:r w:rsidR="00DE2853">
        <w:rPr>
          <w:lang w:val="en-US"/>
        </w:rPr>
        <w:t>Such optimizations</w:t>
      </w:r>
      <w:r w:rsidR="00795883">
        <w:rPr>
          <w:lang w:val="en-US"/>
        </w:rPr>
        <w:t xml:space="preserve"> c</w:t>
      </w:r>
      <w:r w:rsidR="00D07022">
        <w:rPr>
          <w:lang w:val="en-US"/>
        </w:rPr>
        <w:t>\</w:t>
      </w:r>
      <w:r w:rsidR="00795883">
        <w:rPr>
          <w:lang w:val="en-US"/>
        </w:rPr>
        <w:t>an</w:t>
      </w:r>
      <w:r w:rsidR="00DE2853">
        <w:rPr>
          <w:lang w:val="en-US"/>
        </w:rPr>
        <w:t xml:space="preserve"> result in r</w:t>
      </w:r>
      <w:r>
        <w:rPr>
          <w:lang w:val="en-US"/>
        </w:rPr>
        <w:t xml:space="preserve">eduction </w:t>
      </w:r>
      <w:r w:rsidR="00AB0DEC">
        <w:rPr>
          <w:lang w:val="en-US"/>
        </w:rPr>
        <w:t>of</w:t>
      </w:r>
      <w:r>
        <w:rPr>
          <w:lang w:val="en-US"/>
        </w:rPr>
        <w:t xml:space="preserve"> assembly part count and component weight</w:t>
      </w:r>
      <w:r w:rsidR="00084103">
        <w:rPr>
          <w:lang w:val="en-US"/>
        </w:rPr>
        <w:t xml:space="preserve">, leading to more efficient operation and less fuel consumption in systems such as airplanes </w:t>
      </w:r>
      <w:r w:rsidR="0036105F">
        <w:rPr>
          <w:lang w:val="en-US"/>
        </w:rPr>
        <w:fldChar w:fldCharType="begin" w:fldLock="1"/>
      </w:r>
      <w:r w:rsidR="00960749">
        <w:rPr>
          <w:lang w:val="en-US"/>
        </w:rPr>
        <w:instrText>ADDIN CSL_CITATION {"citationItems":[{"id":"ITEM-1","itemData":{"DOI":"10.1016/j.scriptamat.2016.10.021","ISSN":"13596462","abstract":"Additive manufacturing technology provides a revolutional way of producing engineering structures regardless of their geometric complexity. Hence, topology optimization technique is rapidly becoming a promising tool to design additive manufactured structures to reduce weight and achieve optimal performance simultaneously. However, a common feature of additive manufactured materials is their anisotropy arising from the design and manufacturing process. Therefore, this viewpoint paper aims at presenting an overview of the anisotropy of additive manufactured materials and providing some insights into the role of anisotropy in topology optimization of additive manufactured load-bearing structures.","author":[{"dropping-particle":"","family":"Zhang","given":"Pu","non-dropping-particle":"","parse-names":false,"suffix":""},{"dropping-particle":"","family":"Liu","given":"Jikai","non-dropping-particle":"","parse-names":false,"suffix":""},{"dropping-particle":"","family":"To","given":"Albert C.","non-dropping-particle":"","parse-names":false,"suffix":""}],"container-title":"Scripta Materialia","id":"ITEM-1","issued":{"date-parts":[["2017"]]},"title":"Role of anisotropic properties on topology optimization of additive manufactured load bearing structures","type":"article-journal"},"uris":["http://www.mendeley.com/documents/?uuid=7aaa0884-d50c-3898-a3a0-120c0a1cf116"]}],"mendeley":{"formattedCitation":"[2]","plainTextFormattedCitation":"[2]","previouslyFormattedCitation":"[2]"},"properties":{"noteIndex":0},"schema":"https://github.com/citation-style-language/schema/raw/master/csl-citation.json"}</w:instrText>
      </w:r>
      <w:r w:rsidR="0036105F">
        <w:rPr>
          <w:lang w:val="en-US"/>
        </w:rPr>
        <w:fldChar w:fldCharType="separate"/>
      </w:r>
      <w:r w:rsidR="0036105F" w:rsidRPr="0036105F">
        <w:rPr>
          <w:noProof/>
          <w:lang w:val="en-US"/>
        </w:rPr>
        <w:t>[2]</w:t>
      </w:r>
      <w:r w:rsidR="0036105F">
        <w:rPr>
          <w:lang w:val="en-US"/>
        </w:rPr>
        <w:fldChar w:fldCharType="end"/>
      </w:r>
      <w:r w:rsidR="00C86674">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C86674">
        <w:rPr>
          <w:lang w:val="en-US"/>
        </w:rPr>
        <w:fldChar w:fldCharType="separate"/>
      </w:r>
      <w:r w:rsidR="0036105F" w:rsidRPr="0036105F">
        <w:rPr>
          <w:noProof/>
          <w:lang w:val="en-US"/>
        </w:rPr>
        <w:t>[3]</w:t>
      </w:r>
      <w:r w:rsidR="00C86674">
        <w:rPr>
          <w:lang w:val="en-US"/>
        </w:rPr>
        <w:fldChar w:fldCharType="end"/>
      </w:r>
      <w:r w:rsidR="003C2965">
        <w:rPr>
          <w:lang w:val="en-US"/>
        </w:rPr>
        <w:fldChar w:fldCharType="begin" w:fldLock="1"/>
      </w:r>
      <w:r w:rsidR="0096074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[4]","plainTextFormattedCitation":"[4]","previouslyFormattedCitation":"[4]"},"properties":{"noteIndex":0},"schema":"https://github.com/citation-style-language/schema/raw/master/csl-citation.json"}</w:instrText>
      </w:r>
      <w:r w:rsidR="003C2965">
        <w:rPr>
          <w:lang w:val="en-US"/>
        </w:rPr>
        <w:fldChar w:fldCharType="separate"/>
      </w:r>
      <w:r w:rsidR="0036105F" w:rsidRPr="0036105F">
        <w:rPr>
          <w:noProof/>
          <w:lang w:val="en-US"/>
        </w:rPr>
        <w:t>[4]</w:t>
      </w:r>
      <w:r w:rsidR="003C2965">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r w:rsidR="00B21A63" w:rsidRPr="003C2965">
        <w:rPr>
          <w:lang w:val="en-US"/>
        </w:rPr>
        <w:t xml:space="preserve">Figure </w:t>
      </w:r>
      <w:r w:rsidR="00B21A63">
        <w:rPr>
          <w:noProof/>
          <w:lang w:val="en-US"/>
        </w:rPr>
        <w:t>1</w:t>
      </w:r>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1831"/>
        <w:gridCol w:w="2221"/>
        <w:gridCol w:w="2060"/>
      </w:tblGrid>
      <w:tr w:rsidR="00E47F62" w14:paraId="2F597B4A" w14:textId="77777777" w:rsidTr="003E7569">
        <w:tc>
          <w:tcPr>
            <w:tcW w:w="3041" w:type="dxa"/>
          </w:tcPr>
          <w:p w14:paraId="4E6047A9" w14:textId="45A8B832" w:rsidR="003E7569" w:rsidRDefault="003E7569" w:rsidP="004836DE">
            <w:pPr>
              <w:ind w:firstLine="0"/>
            </w:pPr>
            <w:r>
              <w:rPr>
                <w:noProof/>
              </w:rPr>
              <w:drawing>
                <wp:inline distT="0" distB="0" distL="0" distR="0" wp14:anchorId="74AF2330" wp14:editId="4F268CDB">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1134" cy="1278443"/>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rPr>
              <w:drawing>
                <wp:inline distT="0" distB="0" distL="0" distR="0" wp14:anchorId="37E5AE56" wp14:editId="4A649C24">
                  <wp:extent cx="1103881" cy="124040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4523" cy="1274835"/>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rPr>
              <w:drawing>
                <wp:inline distT="0" distB="0" distL="0" distR="0" wp14:anchorId="416DBEC3" wp14:editId="712ECF48">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8266" cy="1291755"/>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rPr>
              <w:drawing>
                <wp:inline distT="0" distB="0" distL="0" distR="0" wp14:anchorId="5D63A217" wp14:editId="592C8009">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9740" cy="1268347"/>
                          </a:xfrm>
                          <a:prstGeom prst="rect">
                            <a:avLst/>
                          </a:prstGeom>
                        </pic:spPr>
                      </pic:pic>
                    </a:graphicData>
                  </a:graphic>
                </wp:inline>
              </w:drawing>
            </w:r>
          </w:p>
        </w:tc>
      </w:tr>
      <w:tr w:rsidR="00E47F62"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33FA1B9B" w:rsidR="003C2965" w:rsidRPr="003C2965" w:rsidRDefault="003C2965">
      <w:pPr>
        <w:pStyle w:val="Caption"/>
        <w:rPr>
          <w:lang w:val="en-US"/>
        </w:rPr>
      </w:pPr>
      <w:bookmarkStart w:id="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B21A63">
        <w:rPr>
          <w:noProof/>
          <w:lang w:val="en-US"/>
        </w:rPr>
        <w:t>1</w:t>
      </w:r>
      <w:r>
        <w:fldChar w:fldCharType="end"/>
      </w:r>
      <w:bookmarkEnd w:id="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FB5CB5" w:rsidRPr="00FB5CB5">
        <w:rPr>
          <w:lang w:val="en-US"/>
        </w:rPr>
        <w:t>LBM-produced Ti-6Al-4V bracket for Airbus A350 with topology optimized bionic design resulting in ~30% weight saving cp. to conventional milled bracket</w:t>
      </w:r>
      <w:r w:rsidR="00FB5CB5">
        <w:rPr>
          <w:lang w:val="en-US"/>
        </w:rPr>
        <w:t xml:space="preserve"> </w:t>
      </w:r>
      <w:r w:rsidR="00FB5CB5">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FB5CB5">
        <w:rPr>
          <w:lang w:val="en-US"/>
        </w:rPr>
        <w:fldChar w:fldCharType="separate"/>
      </w:r>
      <w:r w:rsidR="0036105F" w:rsidRPr="0036105F">
        <w:rPr>
          <w:i w:val="0"/>
          <w:noProof/>
          <w:lang w:val="en-US"/>
        </w:rPr>
        <w:t>[3]</w:t>
      </w:r>
      <w:r w:rsidR="00FB5CB5">
        <w:rPr>
          <w:lang w:val="en-US"/>
        </w:rPr>
        <w:fldChar w:fldCharType="end"/>
      </w:r>
      <w:r w:rsidR="00FB5CB5">
        <w:rPr>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FB5CB5">
        <w:rPr>
          <w:lang w:val="en-US"/>
        </w:rPr>
        <w:fldChar w:fldCharType="separate"/>
      </w:r>
      <w:r w:rsidR="0036105F" w:rsidRPr="0036105F">
        <w:rPr>
          <w:i w:val="0"/>
          <w:noProof/>
          <w:lang w:val="en-US"/>
        </w:rPr>
        <w:t>[5]</w:t>
      </w:r>
      <w:r w:rsidR="00FB5CB5">
        <w:rPr>
          <w:lang w:val="en-US"/>
        </w:rPr>
        <w:fldChar w:fldCharType="end"/>
      </w:r>
      <w:r w:rsidR="00FB5CB5">
        <w:rPr>
          <w:lang w:val="en-US"/>
        </w:rPr>
        <w:t xml:space="preserve"> </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1D1A75">
        <w:rPr>
          <w:lang w:val="en-US"/>
        </w:rPr>
        <w:fldChar w:fldCharType="separate"/>
      </w:r>
      <w:r w:rsidR="0036105F" w:rsidRPr="0036105F">
        <w:rPr>
          <w:i w:val="0"/>
          <w:noProof/>
          <w:lang w:val="en-US"/>
        </w:rPr>
        <w:t>[3]</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960749">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[6]","plainTextFormattedCitation":"[6]","previouslyFormattedCitation":"[6]"},"properties":{"noteIndex":0},"schema":"https://github.com/citation-style-language/schema/raw/master/csl-citation.json"}</w:instrText>
      </w:r>
      <w:r w:rsidR="00330282">
        <w:rPr>
          <w:lang w:val="en-US"/>
        </w:rPr>
        <w:fldChar w:fldCharType="separate"/>
      </w:r>
      <w:r w:rsidR="0036105F" w:rsidRPr="0036105F">
        <w:rPr>
          <w:i w:val="0"/>
          <w:noProof/>
          <w:lang w:val="en-US"/>
        </w:rPr>
        <w:t>[6]</w:t>
      </w:r>
      <w:r w:rsidR="00330282">
        <w:rPr>
          <w:lang w:val="en-US"/>
        </w:rPr>
        <w:fldChar w:fldCharType="end"/>
      </w:r>
      <w:r w:rsidR="003E7569">
        <w:rPr>
          <w:lang w:val="en-US"/>
        </w:rPr>
        <w:t xml:space="preserve">. </w:t>
      </w:r>
    </w:p>
    <w:p w14:paraId="5468AC6F" w14:textId="2181693D" w:rsidR="00B85B19" w:rsidRDefault="007F02CA" w:rsidP="004836DE">
      <w:pPr>
        <w:rPr>
          <w:lang w:val="en-US"/>
        </w:rPr>
      </w:pPr>
      <w:r w:rsidRPr="007F02CA">
        <w:rPr>
          <w:lang w:val="en-US"/>
        </w:rPr>
        <w:t xml:space="preserve">Despite the promising features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9552E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556047">
        <w:rPr>
          <w:lang w:val="en-US"/>
        </w:rPr>
        <w:fldChar w:fldCharType="separate"/>
      </w:r>
      <w:r w:rsidR="00556047" w:rsidRPr="00556047">
        <w:rPr>
          <w:noProof/>
          <w:lang w:val="en-US"/>
        </w:rPr>
        <w:t>[1]</w:t>
      </w:r>
      <w:r w:rsidR="00556047">
        <w:rPr>
          <w:lang w:val="en-US"/>
        </w:rPr>
        <w:fldChar w:fldCharType="end"/>
      </w:r>
      <w:r w:rsidR="00733B20">
        <w:rPr>
          <w:lang w:val="en-US"/>
        </w:rPr>
        <w:fldChar w:fldCharType="begin" w:fldLock="1"/>
      </w:r>
      <w:r w:rsidR="00960749">
        <w:rPr>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[7]","plainTextFormattedCitation":"[7]","previouslyFormattedCitation":"[7]"},"properties":{"noteIndex":0},"schema":"https://github.com/citation-style-language/schema/raw/master/csl-citation.json"}</w:instrText>
      </w:r>
      <w:r w:rsidR="00733B20">
        <w:rPr>
          <w:lang w:val="en-US"/>
        </w:rPr>
        <w:fldChar w:fldCharType="separate"/>
      </w:r>
      <w:r w:rsidR="0036105F" w:rsidRPr="0036105F">
        <w:rPr>
          <w:noProof/>
          <w:lang w:val="en-US"/>
        </w:rPr>
        <w:t>[7]</w:t>
      </w:r>
      <w:r w:rsidR="00733B20">
        <w:rPr>
          <w:lang w:val="en-US"/>
        </w:rPr>
        <w:fldChar w:fldCharType="end"/>
      </w:r>
      <w:r w:rsidR="00733B20">
        <w:rPr>
          <w:lang w:val="en-US"/>
        </w:rPr>
        <w:fldChar w:fldCharType="begin" w:fldLock="1"/>
      </w:r>
      <w:r w:rsidR="00960749">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[8]","plainTextFormattedCitation":"[8]","previouslyFormattedCitation":"[8]"},"properties":{"noteIndex":0},"schema":"https://github.com/citation-style-language/schema/raw/master/csl-citation.json"}</w:instrText>
      </w:r>
      <w:r w:rsidR="00733B20">
        <w:rPr>
          <w:lang w:val="en-US"/>
        </w:rPr>
        <w:fldChar w:fldCharType="separate"/>
      </w:r>
      <w:r w:rsidR="0036105F" w:rsidRPr="0036105F">
        <w:rPr>
          <w:noProof/>
          <w:lang w:val="en-US"/>
        </w:rPr>
        <w:t>[8]</w:t>
      </w:r>
      <w:r w:rsidR="00733B20">
        <w:rPr>
          <w:lang w:val="en-US"/>
        </w:rPr>
        <w:fldChar w:fldCharType="end"/>
      </w:r>
      <w:r w:rsidR="00B85B19" w:rsidRPr="00B85B19">
        <w:rPr>
          <w:lang w:val="en-US"/>
        </w:rPr>
        <w:t xml:space="preserve">. </w:t>
      </w:r>
    </w:p>
    <w:p w14:paraId="22500D37" w14:textId="5FA830CD" w:rsidR="00AE30A8" w:rsidRDefault="00AE30A8" w:rsidP="004836DE">
      <w:pPr>
        <w:rPr>
          <w:lang w:val="en-US"/>
        </w:rPr>
      </w:pPr>
      <w:r>
        <w:rPr>
          <w:lang w:val="en-US"/>
        </w:rPr>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w:t>
      </w:r>
      <w:r w:rsidRPr="00AE30A8">
        <w:rPr>
          <w:lang w:val="en-US"/>
        </w:rPr>
        <w:lastRenderedPageBreak/>
        <w:t xml:space="preserve">suitability to repair failed components [4], </w:t>
      </w:r>
      <w:r>
        <w:rPr>
          <w:lang w:val="en-US"/>
        </w:rPr>
        <w:t xml:space="preserve">suitability to </w:t>
      </w:r>
      <w:r w:rsidRPr="00AE30A8">
        <w:rPr>
          <w:lang w:val="en-US"/>
        </w:rPr>
        <w:t>produce larger parts with higher build rate</w:t>
      </w:r>
      <w:r>
        <w:rPr>
          <w:lang w:val="en-US"/>
        </w:rPr>
        <w:t>s</w:t>
      </w:r>
      <w:r w:rsidRPr="00AE30A8">
        <w:rPr>
          <w:lang w:val="en-US"/>
        </w:rPr>
        <w:t xml:space="preserve"> when compared to Powder Bed Fusion (PBF) technology [16]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22383E">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22383E">
        <w:rPr>
          <w:lang w:val="en-US"/>
        </w:rPr>
        <w:fldChar w:fldCharType="separate"/>
      </w:r>
      <w:r w:rsidR="0022383E" w:rsidRPr="0022383E">
        <w:rPr>
          <w:noProof/>
          <w:lang w:val="en-US"/>
        </w:rPr>
        <w:t>[1]</w:t>
      </w:r>
      <w:r w:rsidR="0022383E">
        <w:rPr>
          <w:lang w:val="en-US"/>
        </w:rPr>
        <w:fldChar w:fldCharType="end"/>
      </w:r>
      <w:r w:rsidR="0022383E">
        <w:rPr>
          <w:lang w:val="en-US"/>
        </w:rPr>
        <w:fldChar w:fldCharType="begin" w:fldLock="1"/>
      </w:r>
      <w:r w:rsidR="00960749">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[9]","plainTextFormattedCitation":"[9]","previouslyFormattedCitation":"[9]"},"properties":{"noteIndex":0},"schema":"https://github.com/citation-style-language/schema/raw/master/csl-citation.json"}</w:instrText>
      </w:r>
      <w:r w:rsidR="0022383E">
        <w:rPr>
          <w:lang w:val="en-US"/>
        </w:rPr>
        <w:fldChar w:fldCharType="separate"/>
      </w:r>
      <w:r w:rsidR="0036105F" w:rsidRPr="0036105F">
        <w:rPr>
          <w:noProof/>
          <w:lang w:val="en-US"/>
        </w:rPr>
        <w:t>[9]</w:t>
      </w:r>
      <w:r w:rsidR="0022383E">
        <w:rPr>
          <w:lang w:val="en-US"/>
        </w:rPr>
        <w:fldChar w:fldCharType="end"/>
      </w:r>
      <w:r w:rsidR="0022383E">
        <w:rPr>
          <w:lang w:val="en-US"/>
        </w:rPr>
        <w:fldChar w:fldCharType="begin" w:fldLock="1"/>
      </w:r>
      <w:r w:rsidR="00960749">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[10]","plainTextFormattedCitation":"[10]","previouslyFormattedCitation":"[10]"},"properties":{"noteIndex":0},"schema":"https://github.com/citation-style-language/schema/raw/master/csl-citation.json"}</w:instrText>
      </w:r>
      <w:r w:rsidR="0022383E">
        <w:rPr>
          <w:lang w:val="en-US"/>
        </w:rPr>
        <w:fldChar w:fldCharType="separate"/>
      </w:r>
      <w:r w:rsidR="0036105F" w:rsidRPr="0036105F">
        <w:rPr>
          <w:noProof/>
          <w:lang w:val="en-US"/>
        </w:rPr>
        <w:t>[10]</w:t>
      </w:r>
      <w:r w:rsidR="0022383E">
        <w:rPr>
          <w:lang w:val="en-US"/>
        </w:rPr>
        <w:fldChar w:fldCharType="end"/>
      </w:r>
      <w:r w:rsidRPr="00AE30A8">
        <w:rPr>
          <w:lang w:val="en-US"/>
        </w:rPr>
        <w:t>.</w:t>
      </w:r>
    </w:p>
    <w:p w14:paraId="398B94C7" w14:textId="6BDB3A3D"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9552E4">
        <w:rPr>
          <w:lang w:val="en-US"/>
        </w:rPr>
        <w:t xml:space="preserve"> </w:t>
      </w:r>
      <w:r w:rsidR="009552E4">
        <w:rPr>
          <w:lang w:val="en-US"/>
        </w:rPr>
        <w:fldChar w:fldCharType="begin" w:fldLock="1"/>
      </w:r>
      <w:r w:rsidR="0096074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[11]","plainTextFormattedCitation":"[11]","previouslyFormattedCitation":"[11]"},"properties":{"noteIndex":0},"schema":"https://github.com/citation-style-language/schema/raw/master/csl-citation.json"}</w:instrText>
      </w:r>
      <w:r w:rsidR="009552E4">
        <w:rPr>
          <w:lang w:val="en-US"/>
        </w:rPr>
        <w:fldChar w:fldCharType="separate"/>
      </w:r>
      <w:r w:rsidR="0036105F" w:rsidRPr="0036105F">
        <w:rPr>
          <w:noProof/>
          <w:lang w:val="en-US"/>
        </w:rPr>
        <w:t>[11]</w:t>
      </w:r>
      <w:r w:rsidR="009552E4">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design guidelines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960749">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[12]","plainTextFormattedCitation":"[12]","previouslyFormattedCitation":"[12]"},"properties":{"noteIndex":0},"schema":"https://github.com/citation-style-language/schema/raw/master/csl-citation.json"}</w:instrText>
      </w:r>
      <w:r w:rsidR="00AD6A39">
        <w:rPr>
          <w:lang w:val="en-US"/>
        </w:rPr>
        <w:fldChar w:fldCharType="separate"/>
      </w:r>
      <w:r w:rsidR="0036105F" w:rsidRPr="0036105F">
        <w:rPr>
          <w:noProof/>
          <w:lang w:val="en-US"/>
        </w:rPr>
        <w:t>[12]</w:t>
      </w:r>
      <w:r w:rsidR="00AD6A39">
        <w:rPr>
          <w:lang w:val="en-US"/>
        </w:rPr>
        <w:fldChar w:fldCharType="end"/>
      </w:r>
      <w:r w:rsidR="00042CB4" w:rsidRPr="00AB0DEC">
        <w:rPr>
          <w:lang w:val="en-US"/>
        </w:rPr>
        <w:t>.</w:t>
      </w:r>
    </w:p>
    <w:p w14:paraId="0C076CD7" w14:textId="612CA7AD" w:rsidR="00556047" w:rsidRDefault="00042CB4" w:rsidP="004836DE">
      <w:pPr>
        <w:rPr>
          <w:lang w:val="en-US"/>
        </w:rPr>
      </w:pPr>
      <w:r w:rsidRPr="00AB0DEC">
        <w:rPr>
          <w:lang w:val="en-US"/>
        </w:rPr>
        <w:t xml:space="preserve"> </w:t>
      </w:r>
      <w:r>
        <w:rPr>
          <w:lang w:val="en-US"/>
        </w:rPr>
        <w:t xml:space="preserve">In this context, the mechanical properties resulting from the process,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r w:rsidR="00B21A63" w:rsidRPr="009C3C03">
        <w:rPr>
          <w:lang w:val="en-US"/>
        </w:rPr>
        <w:t xml:space="preserve">Figure </w:t>
      </w:r>
      <w:r w:rsidR="00B21A63">
        <w:rPr>
          <w:noProof/>
          <w:lang w:val="en-US"/>
        </w:rPr>
        <w:t>2</w:t>
      </w:r>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r>
        <w:rPr>
          <w:noProof/>
        </w:rPr>
        <w:drawing>
          <wp:inline distT="0" distB="0" distL="0" distR="0" wp14:anchorId="6F6DE562" wp14:editId="6605C6BA">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140" cy="2097577"/>
                    </a:xfrm>
                    <a:prstGeom prst="rect">
                      <a:avLst/>
                    </a:prstGeom>
                  </pic:spPr>
                </pic:pic>
              </a:graphicData>
            </a:graphic>
          </wp:inline>
        </w:drawing>
      </w:r>
    </w:p>
    <w:p w14:paraId="3DBBF9E0" w14:textId="08DD4953" w:rsidR="00556047" w:rsidRPr="009C3C03" w:rsidRDefault="00556047" w:rsidP="00556047">
      <w:pPr>
        <w:pStyle w:val="Caption"/>
        <w:jc w:val="center"/>
        <w:rPr>
          <w:lang w:val="en-US"/>
        </w:rPr>
      </w:pPr>
      <w:bookmarkStart w:id="2"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B21A63">
        <w:rPr>
          <w:noProof/>
          <w:lang w:val="en-US"/>
        </w:rPr>
        <w:t>2</w:t>
      </w:r>
      <w:r>
        <w:fldChar w:fldCharType="end"/>
      </w:r>
      <w:bookmarkEnd w:id="2"/>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960749">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[12]","plainTextFormattedCitation":"[12]","previouslyFormattedCitation":"[12]"},"properties":{"noteIndex":0},"schema":"https://github.com/citation-style-language/schema/raw/master/csl-citation.json"}</w:instrText>
      </w:r>
      <w:r>
        <w:rPr>
          <w:rStyle w:val="FootnoteReference"/>
          <w:lang w:val="en-US"/>
        </w:rPr>
        <w:fldChar w:fldCharType="separate"/>
      </w:r>
      <w:r w:rsidR="0036105F" w:rsidRPr="0036105F">
        <w:rPr>
          <w:i w:val="0"/>
          <w:noProof/>
          <w:lang w:val="en-US"/>
        </w:rPr>
        <w:t>[12]</w:t>
      </w:r>
      <w:r>
        <w:rPr>
          <w:rStyle w:val="FootnoteReference"/>
          <w:lang w:val="en-US"/>
        </w:rPr>
        <w:fldChar w:fldCharType="end"/>
      </w:r>
      <w:r w:rsidRPr="009C3C03">
        <w:rPr>
          <w:lang w:val="en-US"/>
        </w:rPr>
        <w:t>.</w:t>
      </w:r>
    </w:p>
    <w:p w14:paraId="6098EF71" w14:textId="2524EF71" w:rsidR="00AB0DEC" w:rsidRDefault="00AB0DEC" w:rsidP="004836DE">
      <w:pPr>
        <w:rPr>
          <w:lang w:val="en-US"/>
        </w:rPr>
      </w:pPr>
      <w:r w:rsidRPr="00AB0DEC">
        <w:rPr>
          <w:lang w:val="en-US"/>
        </w:rPr>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96074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[13]","plainTextFormattedCitation":"[13]","previouslyFormattedCitation":"[13]"},"properties":{"noteIndex":0},"schema":"https://github.com/citation-style-language/schema/raw/master/csl-citation.json"}</w:instrText>
      </w:r>
      <w:r w:rsidR="00795883">
        <w:rPr>
          <w:lang w:val="en-US"/>
        </w:rPr>
        <w:fldChar w:fldCharType="separate"/>
      </w:r>
      <w:r w:rsidR="0036105F" w:rsidRPr="0036105F">
        <w:rPr>
          <w:noProof/>
          <w:lang w:val="en-US"/>
        </w:rPr>
        <w:t>[13]</w:t>
      </w:r>
      <w:r w:rsidR="00795883">
        <w:rPr>
          <w:lang w:val="en-US"/>
        </w:rPr>
        <w:fldChar w:fldCharType="end"/>
      </w:r>
      <w:r w:rsidR="00795883">
        <w:rPr>
          <w:lang w:val="en-US"/>
        </w:rPr>
        <w:fldChar w:fldCharType="begin" w:fldLock="1"/>
      </w:r>
      <w:r w:rsidR="0096074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[11]","plainTextFormattedCitation":"[11]","previouslyFormattedCitation":"[11]"},"properties":{"noteIndex":0},"schema":"https://github.com/citation-style-language/schema/raw/master/csl-citation.json"}</w:instrText>
      </w:r>
      <w:r w:rsidR="00795883">
        <w:rPr>
          <w:lang w:val="en-US"/>
        </w:rPr>
        <w:fldChar w:fldCharType="separate"/>
      </w:r>
      <w:r w:rsidR="0036105F" w:rsidRPr="0036105F">
        <w:rPr>
          <w:noProof/>
          <w:lang w:val="en-US"/>
        </w:rPr>
        <w:t>[11]</w:t>
      </w:r>
      <w:r w:rsidR="00795883">
        <w:rPr>
          <w:lang w:val="en-US"/>
        </w:rPr>
        <w:fldChar w:fldCharType="end"/>
      </w:r>
      <w:r w:rsidRPr="00AB0DEC">
        <w:rPr>
          <w:lang w:val="en-US"/>
        </w:rPr>
        <w:t>.</w:t>
      </w:r>
    </w:p>
    <w:p w14:paraId="7730B235" w14:textId="03507266" w:rsidR="00AB0DEC" w:rsidRDefault="00AB0DEC" w:rsidP="00795883">
      <w:pPr>
        <w:ind w:left="708" w:hanging="318"/>
        <w:rPr>
          <w:lang w:val="en-US"/>
        </w:rPr>
      </w:pPr>
    </w:p>
    <w:p w14:paraId="316A9B83" w14:textId="798407A0" w:rsidR="00AF430A" w:rsidRPr="00A006BD" w:rsidRDefault="006302B6" w:rsidP="00060ABB">
      <w:pPr>
        <w:pStyle w:val="Heading2"/>
        <w:rPr>
          <w:lang w:val="en-US"/>
        </w:rPr>
      </w:pPr>
      <w:bookmarkStart w:id="3" w:name="_Toc21675030"/>
      <w:r>
        <w:rPr>
          <w:lang w:val="en-US"/>
        </w:rPr>
        <w:lastRenderedPageBreak/>
        <w:t>GOALS</w:t>
      </w:r>
      <w:bookmarkEnd w:id="3"/>
    </w:p>
    <w:p w14:paraId="6AF9018B" w14:textId="084CDE8F" w:rsidR="00AF27A4" w:rsidRPr="00A006BD" w:rsidRDefault="0004547D" w:rsidP="00060ABB">
      <w:pPr>
        <w:pStyle w:val="Heading3"/>
        <w:rPr>
          <w:lang w:val="en-US"/>
        </w:rPr>
      </w:pPr>
      <w:r w:rsidRPr="00A006BD">
        <w:rPr>
          <w:lang w:val="en-US"/>
        </w:rPr>
        <w:t xml:space="preserve">   </w:t>
      </w:r>
      <w:bookmarkStart w:id="4" w:name="_Toc21675031"/>
      <w:r w:rsidR="004257E0">
        <w:rPr>
          <w:lang w:val="en-US"/>
        </w:rPr>
        <w:t>General goals</w:t>
      </w:r>
      <w:bookmarkEnd w:id="4"/>
    </w:p>
    <w:p w14:paraId="7093440E" w14:textId="0AF7A99A"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DED-PL.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t xml:space="preserve">   </w:t>
      </w:r>
      <w:bookmarkStart w:id="5" w:name="_Toc21675032"/>
      <w:r w:rsidR="006302B6">
        <w:rPr>
          <w:lang w:val="en-US"/>
        </w:rPr>
        <w:t>Specific goals</w:t>
      </w:r>
      <w:bookmarkEnd w:id="5"/>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63702648"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77777777"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Pr>
          <w:lang w:val="en-US"/>
        </w:rPr>
        <w:t>:</w:t>
      </w:r>
    </w:p>
    <w:p w14:paraId="2F09E7F6" w14:textId="77777777" w:rsidR="00725863" w:rsidRPr="00F25665" w:rsidRDefault="00725863" w:rsidP="00725863">
      <w:pPr>
        <w:pStyle w:val="ListParagraph"/>
        <w:numPr>
          <w:ilvl w:val="1"/>
          <w:numId w:val="19"/>
        </w:numPr>
        <w:rPr>
          <w:lang w:val="en-US"/>
        </w:rPr>
      </w:pPr>
      <w:r w:rsidRPr="00F25665">
        <w:rPr>
          <w:lang w:val="en-US"/>
        </w:rPr>
        <w:t xml:space="preserve">Aligned to build </w:t>
      </w:r>
      <w:r>
        <w:rPr>
          <w:lang w:val="en-US"/>
        </w:rPr>
        <w:t>d</w:t>
      </w:r>
      <w:r w:rsidRPr="00F25665">
        <w:rPr>
          <w:lang w:val="en-US"/>
        </w:rPr>
        <w:t>irection Z</w:t>
      </w:r>
      <w:r>
        <w:rPr>
          <w:lang w:val="en-US"/>
        </w:rPr>
        <w:t>;</w:t>
      </w:r>
    </w:p>
    <w:p w14:paraId="2A149FE3" w14:textId="77777777" w:rsidR="00725863" w:rsidRPr="00F25665" w:rsidRDefault="00725863" w:rsidP="00725863">
      <w:pPr>
        <w:pStyle w:val="ListParagraph"/>
        <w:numPr>
          <w:ilvl w:val="1"/>
          <w:numId w:val="19"/>
        </w:numPr>
        <w:rPr>
          <w:lang w:val="en-US"/>
        </w:rPr>
      </w:pPr>
      <w:r w:rsidRPr="00F25665">
        <w:rPr>
          <w:lang w:val="en-US"/>
        </w:rPr>
        <w:t xml:space="preserve">Aligned with </w:t>
      </w:r>
      <w:r>
        <w:rPr>
          <w:lang w:val="en-US"/>
        </w:rPr>
        <w:t>perpendicular</w:t>
      </w:r>
      <w:r w:rsidRPr="00F25665">
        <w:rPr>
          <w:lang w:val="en-US"/>
        </w:rPr>
        <w:t xml:space="preserve"> direction X;</w:t>
      </w:r>
    </w:p>
    <w:p w14:paraId="744680EF" w14:textId="77777777" w:rsidR="00725863" w:rsidRDefault="00725863" w:rsidP="00725863">
      <w:pPr>
        <w:pStyle w:val="ListParagraph"/>
        <w:numPr>
          <w:ilvl w:val="0"/>
          <w:numId w:val="19"/>
        </w:numPr>
        <w:rPr>
          <w:lang w:val="en-US"/>
        </w:rPr>
      </w:pPr>
      <w:r w:rsidRPr="00F25665">
        <w:rPr>
          <w:lang w:val="en-US"/>
        </w:rPr>
        <w:t>Conduct hardness, microhardness and t</w:t>
      </w:r>
      <w:r>
        <w:rPr>
          <w:lang w:val="en-US"/>
        </w:rPr>
        <w:t>ensile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4B3CFE7F" w:rsidR="00725863" w:rsidRDefault="00725863" w:rsidP="006C602C">
      <w:pPr>
        <w:pStyle w:val="ListParagraph"/>
        <w:numPr>
          <w:ilvl w:val="0"/>
          <w:numId w:val="19"/>
        </w:numPr>
        <w:rPr>
          <w:lang w:val="en-US"/>
        </w:rPr>
      </w:pPr>
      <w:r w:rsidRPr="00F549DF">
        <w:rPr>
          <w:lang w:val="en-US"/>
        </w:rPr>
        <w:t>Report 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7DFC20A1" w14:textId="38DE8086" w:rsidR="006C602C" w:rsidRDefault="006C602C">
      <w:pPr>
        <w:spacing w:line="259" w:lineRule="auto"/>
        <w:ind w:firstLine="0"/>
        <w:jc w:val="left"/>
        <w:rPr>
          <w:lang w:val="en-US"/>
        </w:rPr>
      </w:pPr>
      <w:r>
        <w:rPr>
          <w:lang w:val="en-US"/>
        </w:rPr>
        <w:br w:type="page"/>
      </w:r>
    </w:p>
    <w:p w14:paraId="42B53831" w14:textId="23E96A06" w:rsidR="00503F2A" w:rsidRPr="00A006BD" w:rsidRDefault="00DE6CC0" w:rsidP="00060ABB">
      <w:pPr>
        <w:pStyle w:val="Heading1"/>
        <w:rPr>
          <w:lang w:val="en-US"/>
        </w:rPr>
      </w:pPr>
      <w:bookmarkStart w:id="6" w:name="_Toc21675033"/>
      <w:r>
        <w:rPr>
          <w:lang w:val="en-US"/>
        </w:rPr>
        <w:lastRenderedPageBreak/>
        <w:t>BIBLIOGRAFIC REVIEW</w:t>
      </w:r>
      <w:bookmarkEnd w:id="6"/>
    </w:p>
    <w:p w14:paraId="60D5A79B" w14:textId="1AF1A899" w:rsidR="00866A60" w:rsidRPr="00A006BD" w:rsidRDefault="00844231" w:rsidP="00060ABB">
      <w:pPr>
        <w:pStyle w:val="Heading2"/>
        <w:rPr>
          <w:lang w:val="en-US"/>
        </w:rPr>
      </w:pPr>
      <w:bookmarkStart w:id="7" w:name="_Toc21675034"/>
      <w:r w:rsidRPr="00A006BD">
        <w:rPr>
          <w:lang w:val="en-US"/>
        </w:rPr>
        <w:t>ADDITIVE MANUFACTURING</w:t>
      </w:r>
      <w:bookmarkEnd w:id="7"/>
      <w:r w:rsidR="00357F0E" w:rsidRPr="00A006BD">
        <w:rPr>
          <w:lang w:val="en-US"/>
        </w:rPr>
        <w:t xml:space="preserve"> </w:t>
      </w:r>
    </w:p>
    <w:p w14:paraId="74E5A9F0" w14:textId="675393E6"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960749">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[8]","plainTextFormattedCitation":"[8]","previouslyFormattedCitation":"[8]"},"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[8]</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drawing>
          <wp:inline distT="0" distB="0" distL="0" distR="0" wp14:anchorId="5D7AF4FB" wp14:editId="01B39FA3">
            <wp:extent cx="3616657" cy="2830811"/>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1924" cy="2874069"/>
                    </a:xfrm>
                    <a:prstGeom prst="rect">
                      <a:avLst/>
                    </a:prstGeom>
                  </pic:spPr>
                </pic:pic>
              </a:graphicData>
            </a:graphic>
          </wp:inline>
        </w:drawing>
      </w:r>
    </w:p>
    <w:p w14:paraId="792A0E7E" w14:textId="2CF71015" w:rsidR="006750A6" w:rsidRPr="00A006BD" w:rsidRDefault="006750A6" w:rsidP="006750A6">
      <w:pPr>
        <w:pStyle w:val="Caption"/>
        <w:jc w:val="center"/>
        <w:rPr>
          <w:lang w:val="en-US"/>
        </w:rPr>
      </w:pPr>
      <w:bookmarkStart w:id="8"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3</w:t>
      </w:r>
      <w:r w:rsidRPr="00A006BD">
        <w:rPr>
          <w:lang w:val="en-US"/>
        </w:rPr>
        <w:fldChar w:fldCharType="end"/>
      </w:r>
      <w:bookmarkEnd w:id="8"/>
      <w:r w:rsidRPr="00A006BD">
        <w:rPr>
          <w:lang w:val="en-US"/>
        </w:rPr>
        <w:t xml:space="preserve"> - Generic process of CAD to part, showing eight stages </w:t>
      </w:r>
      <w:r w:rsidR="007F43BA">
        <w:rPr>
          <w:rStyle w:val="FootnoteReference"/>
          <w:lang w:val="en-US"/>
        </w:rPr>
        <w:fldChar w:fldCharType="begin" w:fldLock="1"/>
      </w:r>
      <w:r w:rsidR="00960749">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36105F" w:rsidRPr="0036105F">
        <w:rPr>
          <w:bCs/>
          <w:i w:val="0"/>
          <w:noProof/>
          <w:lang w:val="en-US"/>
        </w:rPr>
        <w:t>[14]</w:t>
      </w:r>
      <w:r w:rsidR="007F43BA">
        <w:rPr>
          <w:rStyle w:val="FootnoteReference"/>
          <w:lang w:val="en-US"/>
        </w:rPr>
        <w:fldChar w:fldCharType="end"/>
      </w:r>
      <w:r w:rsidRPr="00A006BD">
        <w:rPr>
          <w:lang w:val="en-US"/>
        </w:rPr>
        <w:t>.</w:t>
      </w:r>
    </w:p>
    <w:p w14:paraId="78B03D31" w14:textId="7957FED9"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B21A63" w:rsidRPr="00A006BD">
        <w:rPr>
          <w:lang w:val="en-US"/>
        </w:rPr>
        <w:t xml:space="preserve">Figure </w:t>
      </w:r>
      <w:r w:rsidR="00B21A63">
        <w:rPr>
          <w:noProof/>
          <w:lang w:val="en-US"/>
        </w:rPr>
        <w:t>3</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 and locally melting the material by a heat source</w:t>
      </w:r>
      <w:r w:rsidR="00B21A63">
        <w:rPr>
          <w:lang w:val="en-US"/>
        </w:rPr>
        <w:t xml:space="preserve"> </w:t>
      </w:r>
      <w:r w:rsidR="00B21A63">
        <w:rPr>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B21A63">
        <w:rPr>
          <w:lang w:val="en-US"/>
        </w:rPr>
        <w:fldChar w:fldCharType="separate"/>
      </w:r>
      <w:r w:rsidR="0036105F" w:rsidRPr="0036105F">
        <w:rPr>
          <w:noProof/>
          <w:lang w:val="en-US"/>
        </w:rPr>
        <w:t>[5]</w:t>
      </w:r>
      <w:r w:rsidR="00B21A63">
        <w:rPr>
          <w:lang w:val="en-US"/>
        </w:rPr>
        <w:fldChar w:fldCharType="end"/>
      </w:r>
      <w:r w:rsidR="003512D2" w:rsidRPr="00A006BD">
        <w:rPr>
          <w:lang w:val="en-US"/>
        </w:rPr>
        <w:t xml:space="preserve">. The part is then removed and usually post-processed before being </w:t>
      </w:r>
      <w:r w:rsidR="006C602C">
        <w:rPr>
          <w:lang w:val="en-US"/>
        </w:rPr>
        <w:t>ready</w:t>
      </w:r>
      <w:r w:rsidR="003512D2" w:rsidRPr="00A006BD">
        <w:rPr>
          <w:lang w:val="en-US"/>
        </w:rPr>
        <w:t xml:space="preserve"> for the application.</w:t>
      </w:r>
    </w:p>
    <w:p w14:paraId="167D9AFF" w14:textId="6FABE247"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B21A63" w:rsidRPr="00A006BD">
        <w:rPr>
          <w:lang w:val="en-US"/>
        </w:rPr>
        <w:t xml:space="preserve">Table </w:t>
      </w:r>
      <w:r w:rsidR="00B21A63">
        <w:rPr>
          <w:noProof/>
          <w:lang w:val="en-US"/>
        </w:rPr>
        <w:t>1</w:t>
      </w:r>
      <w:r w:rsidRPr="00A006BD">
        <w:rPr>
          <w:lang w:val="en-US"/>
        </w:rPr>
        <w:fldChar w:fldCharType="end"/>
      </w:r>
      <w:r w:rsidR="003512D2" w:rsidRPr="00A006BD">
        <w:rPr>
          <w:lang w:val="en-US"/>
        </w:rPr>
        <w:t>, highlighting the suitability of each category to produce dense metal parts.</w:t>
      </w:r>
    </w:p>
    <w:p w14:paraId="2FE580AF" w14:textId="39D45C6E" w:rsidR="006750A6" w:rsidRPr="00A006BD" w:rsidRDefault="006750A6" w:rsidP="006750A6">
      <w:pPr>
        <w:pStyle w:val="Caption"/>
        <w:keepNext/>
        <w:rPr>
          <w:lang w:val="en-US"/>
        </w:rPr>
      </w:pPr>
      <w:bookmarkStart w:id="9" w:name="_Ref20149016"/>
      <w:r w:rsidRPr="00A006BD">
        <w:rPr>
          <w:lang w:val="en-US"/>
        </w:rPr>
        <w:lastRenderedPageBreak/>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B21A63">
        <w:rPr>
          <w:noProof/>
          <w:lang w:val="en-US"/>
        </w:rPr>
        <w:t>1</w:t>
      </w:r>
      <w:r w:rsidRPr="00A006BD">
        <w:rPr>
          <w:lang w:val="en-US"/>
        </w:rPr>
        <w:fldChar w:fldCharType="end"/>
      </w:r>
      <w:bookmarkEnd w:id="9"/>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960749">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[8]","plainTextFormattedCitation":"[8]","previouslyFormattedCitation":"[8]"},"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[8]</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960749">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[7]","plainTextFormattedCitation":"[7]","previouslyFormattedCitation":"[7]"},"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[7]</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960749">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[15]</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proofErr w:type="spellStart"/>
            <w:r w:rsidRPr="00A006BD">
              <w:rPr>
                <w:sz w:val="16"/>
                <w:szCs w:val="16"/>
              </w:rPr>
              <w:t>Polyjet</w:t>
            </w:r>
            <w:proofErr w:type="spellEnd"/>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17E15206" w:rsidR="006750A6" w:rsidRPr="00A006BD" w:rsidRDefault="006C602C" w:rsidP="006969E1">
            <w:pPr>
              <w:spacing w:line="240" w:lineRule="auto"/>
              <w:ind w:firstLine="0"/>
              <w:jc w:val="center"/>
              <w:rPr>
                <w:sz w:val="16"/>
                <w:szCs w:val="16"/>
              </w:rPr>
            </w:pPr>
            <w:r>
              <w:rPr>
                <w:sz w:val="16"/>
                <w:szCs w:val="16"/>
              </w:rPr>
              <w:t>High</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1A15C3"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0" w:name="_Toc21675035"/>
      <w:r w:rsidRPr="00A006BD">
        <w:rPr>
          <w:lang w:val="en-US"/>
        </w:rPr>
        <w:t>Directed Energy Deposition</w:t>
      </w:r>
      <w:bookmarkEnd w:id="10"/>
    </w:p>
    <w:p w14:paraId="0826EF96" w14:textId="156A42E0"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960749">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[16]</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B21A63" w:rsidRPr="00A006BD">
        <w:rPr>
          <w:lang w:val="en-US"/>
        </w:rPr>
        <w:t xml:space="preserve">Figure </w:t>
      </w:r>
      <w:r w:rsidR="00B21A63">
        <w:rPr>
          <w:noProof/>
          <w:lang w:val="en-US"/>
        </w:rPr>
        <w:t>4</w:t>
      </w:r>
      <w:r w:rsidR="0049083F" w:rsidRPr="00A006BD">
        <w:rPr>
          <w:lang w:val="en-US"/>
        </w:rPr>
        <w:fldChar w:fldCharType="end"/>
      </w:r>
      <w:r w:rsidR="0049083F" w:rsidRPr="00A006BD">
        <w:rPr>
          <w:lang w:val="en-US"/>
        </w:rPr>
        <w:t>.</w:t>
      </w:r>
      <w:r w:rsidR="00530C1E" w:rsidRPr="00A006BD">
        <w:rPr>
          <w:lang w:val="en-US"/>
        </w:rPr>
        <w:t xml:space="preserve"> </w:t>
      </w:r>
    </w:p>
    <w:p w14:paraId="6E86CDB5" w14:textId="27BA250E"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960749">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[16]</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7DBBA5BA">
            <wp:extent cx="4747448" cy="212905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6537" cy="2177973"/>
                    </a:xfrm>
                    <a:prstGeom prst="rect">
                      <a:avLst/>
                    </a:prstGeom>
                  </pic:spPr>
                </pic:pic>
              </a:graphicData>
            </a:graphic>
          </wp:inline>
        </w:drawing>
      </w:r>
    </w:p>
    <w:p w14:paraId="418421CE" w14:textId="2789E378" w:rsidR="00231E66" w:rsidRDefault="00231E66" w:rsidP="00231E66">
      <w:pPr>
        <w:pStyle w:val="Caption"/>
        <w:jc w:val="center"/>
        <w:rPr>
          <w:lang w:val="en-US"/>
        </w:rPr>
      </w:pPr>
      <w:bookmarkStart w:id="11"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4</w:t>
      </w:r>
      <w:r w:rsidRPr="00A006BD">
        <w:rPr>
          <w:lang w:val="en-US"/>
        </w:rPr>
        <w:fldChar w:fldCharType="end"/>
      </w:r>
      <w:bookmarkEnd w:id="11"/>
      <w:r w:rsidRPr="00A006BD">
        <w:rPr>
          <w:lang w:val="en-US"/>
        </w:rPr>
        <w:t xml:space="preserve"> - Classification of Directed Energy Deposition (DED) systems </w:t>
      </w:r>
      <w:r w:rsidR="007F43BA">
        <w:rPr>
          <w:rStyle w:val="FootnoteReference"/>
          <w:lang w:val="en-US"/>
        </w:rPr>
        <w:fldChar w:fldCharType="begin" w:fldLock="1"/>
      </w:r>
      <w:r w:rsidR="00960749">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[17]</w:t>
      </w:r>
      <w:r w:rsidR="007F43BA">
        <w:rPr>
          <w:rStyle w:val="FootnoteReference"/>
          <w:lang w:val="en-US"/>
        </w:rPr>
        <w:fldChar w:fldCharType="end"/>
      </w:r>
      <w:r w:rsidRPr="00A006BD">
        <w:rPr>
          <w:lang w:val="en-US"/>
        </w:rPr>
        <w:t>.</w:t>
      </w:r>
    </w:p>
    <w:p w14:paraId="12C9965D" w14:textId="1DDEAF25" w:rsidR="00B21A63" w:rsidRDefault="00B21A63" w:rsidP="005C56E6">
      <w:pPr>
        <w:rPr>
          <w:lang w:val="en-US"/>
        </w:rPr>
      </w:pPr>
      <w:r w:rsidRPr="00B21A63">
        <w:rPr>
          <w:lang w:val="en-US"/>
        </w:rPr>
        <w:lastRenderedPageBreak/>
        <w:t xml:space="preserve">A variety of names are currently used to refer to DED processes, some of which are proprietary as the precursor Laser Engineered Net Shaping or LENS® mentioned earlier. Other frequently found in the literature are Wire Arc Additive Manufacturing or WAAM </w:t>
      </w:r>
      <w:r>
        <w:rPr>
          <w:lang w:val="en-US"/>
        </w:rPr>
        <w:fldChar w:fldCharType="begin" w:fldLock="1"/>
      </w:r>
      <w:r w:rsidR="00960749">
        <w:rPr>
          <w:lang w:val="en-US"/>
        </w:rPr>
        <w:instrText>ADDIN CSL_CITATION {"citationItems":[{"id":"ITEM-1","itemData":{"DOI":"10.1016/j.jmapro.2018.08.001","ISSN":"15266125","abstract":"Due to the feasibility of economically producing large-scale metal components with relatively high deposition rates, significant progress has been made in the understanding of the Wire Arc Additive Manufacturing (WAAM) process, as well as the microstructure and mechanical properties of the fabricated components. As WAAM has evolved, a wide range of materials have become associated with the process and its applications. This article reviews the emerging research on WAAM techniques and the commonly used metallic feedstock materials, and also provides a comprehensive over view of the metallurgical and material properties of the deposited parts. Common defects produced in WAAM components using different alloys are described, including deformation, porosity, and cracking. Methods for improving the fabrication quality of the additively manufactured components are discussed, taking into account the requirements of the various alloys. This paper concludes that the wide application of WAAM still presents many challenges, and these may need to be addressed in specific ways for different materials in order to achieve an operational system in an acceptable time frame. The integration of materials and manufacturing process to produce defect-free and structurally-sound deposited parts remains a crucial effort into the future.","author":[{"dropping-particle":"","family":"Wu","given":"Bintao","non-dropping-particle":"","parse-names":false,"suffix":""},{"dropping-particle":"","family":"Pan","given":"Zengxi","non-dropping-particle":"","parse-names":false,"suffix":""},{"dropping-particle":"","family":"Ding","given":"Donghong","non-dropping-particle":"","parse-names":false,"suffix":""},{"dropping-particle":"","family":"Cuiuri","given":"Dominic","non-dropping-particle":"","parse-names":false,"suffix":""},{"dropping-particle":"","family":"Li","given":"Huijun","non-dropping-particle":"","parse-names":false,"suffix":""},{"dropping-particle":"","family":"Xu","given":"Jing","non-dropping-particle":"","parse-names":false,"suffix":""},{"dropping-particle":"","family":"Norrish","given":"John","non-dropping-particle":"","parse-names":false,"suffix":""}],"container-title":"Journal of Manufacturing Processes","id":"ITEM-1","issue":"August","issued":{"date-parts":[["2018"]]},"page":"127-139","publisher":"Elsevier","title":"A review of the wire arc additive manufacturing of metals: properties, defects and quality improvement","type":"article-journal","volume":"35"},"uris":["http://www.mendeley.com/documents/?uuid=8ed734e9-22c5-4a09-96d4-6f094b9187c2"]}],"mendeley":{"formattedCitation":"[18]","plainTextFormattedCitation":"[18]","previouslyFormattedCitation":"[18]"},"properties":{"noteIndex":0},"schema":"https://github.com/citation-style-language/schema/raw/master/csl-citation.json"}</w:instrText>
      </w:r>
      <w:r>
        <w:rPr>
          <w:lang w:val="en-US"/>
        </w:rPr>
        <w:fldChar w:fldCharType="separate"/>
      </w:r>
      <w:r w:rsidR="0036105F" w:rsidRPr="0036105F">
        <w:rPr>
          <w:noProof/>
          <w:lang w:val="en-US"/>
        </w:rPr>
        <w:t>[18]</w:t>
      </w:r>
      <w:r>
        <w:rPr>
          <w:lang w:val="en-US"/>
        </w:rPr>
        <w:fldChar w:fldCharType="end"/>
      </w:r>
      <w:r w:rsidRPr="00B21A63">
        <w:rPr>
          <w:lang w:val="en-US"/>
        </w:rPr>
        <w:t xml:space="preserve">, Electron Beam Freeform Fabrication </w:t>
      </w:r>
      <w:r>
        <w:rPr>
          <w:lang w:val="en-US"/>
        </w:rPr>
        <w:fldChar w:fldCharType="begin" w:fldLock="1"/>
      </w:r>
      <w:r w:rsidR="00960749">
        <w:rPr>
          <w:lang w:val="en-US"/>
        </w:rPr>
        <w:instrText>ADDIN CSL_CITATION {"citationItems":[{"id":"ITEM-1","itemData":{"abstract":"Manufacturing of structural metal parts directly from computer aided design (CAD) data has been investigated by numerous researchers over the past decade. Researchers at NASA Langley Research Center are developing a new solid freeform fabrication process, electron beam freeform fabrication (EBF3), as a rapid metal deposition process that works efficiently with a variety of weldable alloys. EBF3 deposits of 2219 aluminium and Ti-6Al-4V have exhibited a range of grain morphologies depending upon the deposition parameters. These materials have exhibited excellent tensile properties comparable to typical handbook data for wrought plate product after post-processing heat treatments. The EBF3 process is capable of bulk metal deposition at deposition rates in excess of 2500 cm3/hr (150 in3/hr) or finer detail at lower deposition rates, depending upon the desired application. This process offers the potential for rapidly adding structural details to simpler cast or forged structures rather than the conventional approach of machining large volumes of chips to produce a monolithic metallic structure. Selective addition of metal onto simpler blanks of material can have a significant effect on lead time reduction and lower material and machining costs.","author":[{"dropping-particle":"","family":"Karen","given":"M.","non-dropping-particle":"","parse-names":false,"suffix":""}],"container-title":"NASA technical memorandum","id":"ITEM-1","issued":{"date-parts":[["2006"]]},"page":"214284","title":"Electron Beam Freeform Fabrication for Cost Effective Near-Net Shape Manufacturing","type":"article-journal"},"uris":["http://www.mendeley.com/documents/?uuid=9907b715-33dd-46cd-a9a0-3e4d84e7877f"]}],"mendeley":{"formattedCitation":"[19]","plainTextFormattedCitation":"[19]","previouslyFormattedCitation":"[19]"},"properties":{"noteIndex":0},"schema":"https://github.com/citation-style-language/schema/raw/master/csl-citation.json"}</w:instrText>
      </w:r>
      <w:r>
        <w:rPr>
          <w:lang w:val="en-US"/>
        </w:rPr>
        <w:fldChar w:fldCharType="separate"/>
      </w:r>
      <w:r w:rsidR="0036105F" w:rsidRPr="0036105F">
        <w:rPr>
          <w:noProof/>
          <w:lang w:val="en-US"/>
        </w:rPr>
        <w:t>[19]</w:t>
      </w:r>
      <w:r>
        <w:rPr>
          <w:lang w:val="en-US"/>
        </w:rPr>
        <w:fldChar w:fldCharType="end"/>
      </w:r>
      <w:r w:rsidRPr="00B21A63">
        <w:rPr>
          <w:lang w:val="en-US"/>
        </w:rPr>
        <w:t xml:space="preserve">, Laser Metal Deposition </w:t>
      </w:r>
      <w:r w:rsidR="00A966F3">
        <w:rPr>
          <w:lang w:val="en-US"/>
        </w:rPr>
        <w:fldChar w:fldCharType="begin" w:fldLock="1"/>
      </w:r>
      <w:r w:rsidR="00960749">
        <w:rPr>
          <w:lang w:val="en-US"/>
        </w:rPr>
        <w:instrText>ADDIN CSL_CITATION {"citationItems":[{"id":"ITEM-1","itemData":{"DOI":"10.1179/1743280411Y.0000000014","ISSN":"0950-6608","abstract":"AbstractUnlike conventional materials removal methods, additive manufacturing (AM) is based on a novel materials incremental manufacturing philosophy. Additive manufacturing implies layer by layer shaping and consolidation of powder feedstock to arbitrary configurations, normally using a computer controlled laser. The current development focus of AM is to produce complex shaped functional metallic components, including metals, alloys and metal matrix composites (MMCs), to meet demanding requirements from aerospace, defence, automotive and biomedical industries. Laser sintering (LS), laser melting (LM) and laser metal deposition (LMD) are presently regarded as the three most versatile AM processes. Laser based AM processes generally have a complex non-equilibrium physical and chemical metallurgical nature, which is material and process dependent. The influence of material characteristics and processing conditions on metallurgical mechanisms and resultant microstructural and mechanical properties of AM proc...","author":[{"dropping-particle":"","family":"Gu","given":"D D","non-dropping-particle":"","parse-names":false,"suffix":""},{"dropping-particle":"","family":"Meiners","given":"W","non-dropping-particle":"","parse-names":false,"suffix":""},{"dropping-particle":"","family":"Wissenbach","given":"K","non-dropping-particle":"","parse-names":false,"suffix":""},{"dropping-particle":"","family":"Poprawe","given":"R","non-dropping-particle":"","parse-names":false,"suffix":""}],"container-title":"International Materials Reviews","id":"ITEM-1","issue":"3","issued":{"date-parts":[["2012","5","12"]]},"page":"133-164","publisher":"Taylor &amp; Francis","title":"Laser additive manufacturing of metallic components: materials, processes and mechanisms","type":"article-journal","volume":"57"},"uris":["http://www.mendeley.com/documents/?uuid=f99e0357-7c72-306c-979a-3a23e52fa770"]}],"mendeley":{"formattedCitation":"[20]","plainTextFormattedCitation":"[20]","previouslyFormattedCitation":"[20]"},"properties":{"noteIndex":0},"schema":"https://github.com/citation-style-language/schema/raw/master/csl-citation.json"}</w:instrText>
      </w:r>
      <w:r w:rsidR="00A966F3">
        <w:rPr>
          <w:lang w:val="en-US"/>
        </w:rPr>
        <w:fldChar w:fldCharType="separate"/>
      </w:r>
      <w:r w:rsidR="0036105F" w:rsidRPr="0036105F">
        <w:rPr>
          <w:noProof/>
          <w:lang w:val="en-US"/>
        </w:rPr>
        <w:t>[20]</w:t>
      </w:r>
      <w:r w:rsidR="00A966F3">
        <w:rPr>
          <w:lang w:val="en-US"/>
        </w:rPr>
        <w:fldChar w:fldCharType="end"/>
      </w:r>
      <w:r w:rsidRPr="00B21A63">
        <w:rPr>
          <w:lang w:val="en-US"/>
        </w:rPr>
        <w:t xml:space="preserve"> and 3D Laser Cladding </w:t>
      </w:r>
      <w:r w:rsidR="00A966F3">
        <w:rPr>
          <w:lang w:val="en-US"/>
        </w:rPr>
        <w:fldChar w:fldCharType="begin" w:fldLock="1"/>
      </w:r>
      <w:r w:rsidR="00960749">
        <w:rPr>
          <w:lang w:val="en-US"/>
        </w:rPr>
        <w:instrText>ADDIN CSL_CITATION {"citationItems":[{"id":"ITEM-1","itemData":{"DOI":"10.3103/s1062873816080268","ISSN":"1062-8738","abstract":"© 2016, Allerton Press, Inc.The layerwise laser cladding of powdered alloy based on intermetallic gamma Ni3Al phase is studied. The effect deposition parameters have on the geometry of the deposited beads is shown. Microstructures are investigated and the cracking susceptibility of the deposited material is analyzed. The effective deposition parameters are determined within a range of specific laser energy inputs of (2–8) × 106 J kg−1 at beam scanning rates of (1.67–10) × 10−3 m/s and a powder feed of 6.3 × 10−5 kg/s−1.","author":[{"dropping-particle":"V.","family":"Kotoban","given":"D.","non-dropping-particle":"","parse-names":false,"suffix":""},{"dropping-particle":"V.","family":"Shishkovsky","given":"I.","non-dropping-particle":"","parse-names":false,"suffix":""}],"container-title":"Bulletin of the Russian Academy of Sciences: Physics","id":"ITEM-1","issue":"8","issued":{"date-parts":[["2016"]]},"page":"1003-1006","title":"Experimental study of conditions for the 3D laser cladding of nickel aluminide","type":"article-journal","volume":"80"},"uris":["http://www.mendeley.com/documents/?uuid=4c97dada-64ed-4ceb-8687-987cde7c7811"]}],"mendeley":{"formattedCitation":"[21]","plainTextFormattedCitation":"[21]","previouslyFormattedCitation":"[21]"},"properties":{"noteIndex":0},"schema":"https://github.com/citation-style-language/schema/raw/master/csl-citation.json"}</w:instrText>
      </w:r>
      <w:r w:rsidR="00A966F3">
        <w:rPr>
          <w:lang w:val="en-US"/>
        </w:rPr>
        <w:fldChar w:fldCharType="separate"/>
      </w:r>
      <w:r w:rsidR="0036105F" w:rsidRPr="0036105F">
        <w:rPr>
          <w:noProof/>
          <w:lang w:val="en-US"/>
        </w:rPr>
        <w:t>[21]</w:t>
      </w:r>
      <w:r w:rsidR="00A966F3">
        <w:rPr>
          <w:lang w:val="en-US"/>
        </w:rPr>
        <w:fldChar w:fldCharType="end"/>
      </w:r>
      <w:r w:rsidRPr="00B21A63">
        <w:rPr>
          <w:lang w:val="en-US"/>
        </w:rPr>
        <w:t>, describing processes of the same nature that differ in the types of energy source, feedstock material and atmosphere criticality</w:t>
      </w:r>
      <w:r w:rsidR="00A966F3">
        <w:rPr>
          <w:lang w:val="en-US"/>
        </w:rPr>
        <w:t>.</w:t>
      </w:r>
    </w:p>
    <w:p w14:paraId="21160E31" w14:textId="41FE9C6C"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960749">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[16]","plainTextFormattedCitation":"[16]","previouslyFormattedCitation":"[16]"},"properties":{"noteIndex":0},"schema":"https://github.com/citation-style-language/schema/raw/master/csl-citation.json"}</w:instrText>
      </w:r>
      <w:r>
        <w:rPr>
          <w:lang w:val="en-US"/>
        </w:rPr>
        <w:fldChar w:fldCharType="separate"/>
      </w:r>
      <w:r w:rsidR="0036105F" w:rsidRPr="0036105F">
        <w:rPr>
          <w:noProof/>
          <w:lang w:val="en-US"/>
        </w:rPr>
        <w:t>[16]</w:t>
      </w:r>
      <w:r>
        <w:rPr>
          <w:lang w:val="en-US"/>
        </w:rPr>
        <w:fldChar w:fldCharType="end"/>
      </w:r>
      <w:r>
        <w:rPr>
          <w:lang w:val="en-US"/>
        </w:rPr>
        <w:t>.</w:t>
      </w:r>
    </w:p>
    <w:p w14:paraId="5C7BA2A1" w14:textId="23A61CC8" w:rsidR="00CB363A" w:rsidRDefault="00CB363A" w:rsidP="00CB363A">
      <w:pPr>
        <w:pStyle w:val="Heading3"/>
        <w:rPr>
          <w:lang w:val="en-US"/>
        </w:rPr>
      </w:pPr>
      <w:bookmarkStart w:id="12" w:name="_Toc21675036"/>
      <w:r>
        <w:rPr>
          <w:lang w:val="en-US"/>
        </w:rPr>
        <w:t>Laser technology</w:t>
      </w:r>
      <w:bookmarkEnd w:id="12"/>
    </w:p>
    <w:p w14:paraId="544095DE" w14:textId="21C291C6" w:rsidR="00CB363A" w:rsidRPr="00A006BD" w:rsidRDefault="00CB363A" w:rsidP="00CB363A">
      <w:pPr>
        <w:rPr>
          <w:b/>
          <w:bCs/>
          <w:lang w:val="en-US"/>
        </w:rPr>
      </w:pPr>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960749">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[22]","plainTextFormattedCitation":"[22]","previouslyFormattedCitation":"[22]"},"properties":{"noteIndex":0},"schema":"https://github.com/citation-style-language/schema/raw/master/csl-citation.json"}</w:instrText>
      </w:r>
      <w:r>
        <w:rPr>
          <w:rStyle w:val="FootnoteReference"/>
          <w:lang w:val="en-US"/>
        </w:rPr>
        <w:fldChar w:fldCharType="separate"/>
      </w:r>
      <w:r w:rsidR="0036105F" w:rsidRPr="0036105F">
        <w:rPr>
          <w:noProof/>
          <w:lang w:val="en-US"/>
        </w:rPr>
        <w:t>[22]</w:t>
      </w:r>
      <w:r>
        <w:rPr>
          <w:rStyle w:val="FootnoteReference"/>
          <w:lang w:val="en-US"/>
        </w:rPr>
        <w:fldChar w:fldCharType="end"/>
      </w:r>
      <w:r w:rsidRPr="00A006BD">
        <w:rPr>
          <w:lang w:val="en-US"/>
        </w:rPr>
        <w:t>.</w:t>
      </w:r>
    </w:p>
    <w:p w14:paraId="4CC23B4B" w14:textId="7EE1BED0"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proofErr w:type="spellStart"/>
      <w:r w:rsidRPr="00A006BD">
        <w:rPr>
          <w:lang w:val="en-US"/>
        </w:rPr>
        <w:t>Mainman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960749">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[23]","plainTextFormattedCitation":"[23]","previouslyFormattedCitation":"[23]"},"properties":{"noteIndex":0},"schema":"https://github.com/citation-style-language/schema/raw/master/csl-citation.json"}</w:instrText>
      </w:r>
      <w:r>
        <w:rPr>
          <w:rStyle w:val="FootnoteReference"/>
          <w:lang w:val="en-US"/>
        </w:rPr>
        <w:fldChar w:fldCharType="separate"/>
      </w:r>
      <w:r w:rsidR="0036105F" w:rsidRPr="0036105F">
        <w:rPr>
          <w:bCs/>
          <w:noProof/>
          <w:lang w:val="en-US"/>
        </w:rPr>
        <w:t>[23]</w:t>
      </w:r>
      <w:r>
        <w:rPr>
          <w:rStyle w:val="FootnoteReference"/>
          <w:lang w:val="en-US"/>
        </w:rPr>
        <w:fldChar w:fldCharType="end"/>
      </w:r>
      <w:r w:rsidRPr="00A006BD">
        <w:rPr>
          <w:lang w:val="en-US"/>
        </w:rPr>
        <w:t>.</w:t>
      </w:r>
    </w:p>
    <w:p w14:paraId="52697753" w14:textId="500DF44B" w:rsidR="00CB363A" w:rsidRPr="00A006BD" w:rsidRDefault="00CB363A" w:rsidP="00CB363A">
      <w:pPr>
        <w:pStyle w:val="Caption"/>
        <w:keepNext/>
        <w:rPr>
          <w:lang w:val="en-US"/>
        </w:rPr>
      </w:pPr>
      <w:bookmarkStart w:id="13"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B21A63">
        <w:rPr>
          <w:noProof/>
          <w:lang w:val="en-US"/>
        </w:rPr>
        <w:t>2</w:t>
      </w:r>
      <w:r w:rsidRPr="00A006BD">
        <w:rPr>
          <w:lang w:val="en-US"/>
        </w:rPr>
        <w:fldChar w:fldCharType="end"/>
      </w:r>
      <w:bookmarkEnd w:id="13"/>
      <w:r w:rsidRPr="00A006BD">
        <w:rPr>
          <w:lang w:val="en-US"/>
        </w:rPr>
        <w:t xml:space="preserve"> - Some important commercial lasers. Adapted from </w:t>
      </w:r>
      <w:r>
        <w:rPr>
          <w:rStyle w:val="FootnoteReference"/>
          <w:lang w:val="en-US"/>
        </w:rPr>
        <w:fldChar w:fldCharType="begin" w:fldLock="1"/>
      </w:r>
      <w:r w:rsidR="00960749">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[22]","plainTextFormattedCitation":"[22]","previouslyFormattedCitation":"[22]"},"properties":{"noteIndex":0},"schema":"https://github.com/citation-style-language/schema/raw/master/csl-citation.json"}</w:instrText>
      </w:r>
      <w:r>
        <w:rPr>
          <w:rStyle w:val="FootnoteReference"/>
          <w:lang w:val="en-US"/>
        </w:rPr>
        <w:fldChar w:fldCharType="separate"/>
      </w:r>
      <w:r w:rsidR="0036105F" w:rsidRPr="0036105F">
        <w:rPr>
          <w:i w:val="0"/>
          <w:noProof/>
          <w:lang w:val="en-US"/>
        </w:rPr>
        <w:t>[22]</w:t>
      </w:r>
      <w:r>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CB363A" w:rsidRPr="00A006BD" w14:paraId="2167E4F8" w14:textId="77777777" w:rsidTr="00CB363A">
        <w:tc>
          <w:tcPr>
            <w:tcW w:w="3020" w:type="dxa"/>
            <w:tcBorders>
              <w:top w:val="single" w:sz="4" w:space="0" w:color="auto"/>
              <w:left w:val="nil"/>
              <w:bottom w:val="single" w:sz="4" w:space="0" w:color="auto"/>
              <w:right w:val="nil"/>
            </w:tcBorders>
          </w:tcPr>
          <w:p w14:paraId="33138524" w14:textId="77777777" w:rsidR="00CB363A" w:rsidRPr="00A006BD" w:rsidRDefault="00CB363A" w:rsidP="00CB36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0EE795B1" w14:textId="77777777" w:rsidR="00CB363A" w:rsidRPr="00A006BD" w:rsidRDefault="00CB363A" w:rsidP="00CB36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5665215" w14:textId="77777777" w:rsidR="00CB363A" w:rsidRPr="00A006BD" w:rsidRDefault="00CB363A" w:rsidP="00CB363A">
            <w:pPr>
              <w:spacing w:line="276" w:lineRule="auto"/>
              <w:ind w:firstLine="0"/>
              <w:rPr>
                <w:b/>
                <w:bCs/>
                <w:sz w:val="20"/>
                <w:szCs w:val="20"/>
              </w:rPr>
            </w:pPr>
            <w:r w:rsidRPr="00A006BD">
              <w:rPr>
                <w:b/>
                <w:bCs/>
                <w:sz w:val="20"/>
                <w:szCs w:val="20"/>
              </w:rPr>
              <w:t>Average power range</w:t>
            </w:r>
          </w:p>
        </w:tc>
      </w:tr>
      <w:tr w:rsidR="00CB363A" w:rsidRPr="001A15C3" w14:paraId="53B3D229" w14:textId="77777777" w:rsidTr="00CB363A">
        <w:tc>
          <w:tcPr>
            <w:tcW w:w="3020" w:type="dxa"/>
            <w:tcBorders>
              <w:top w:val="single" w:sz="4" w:space="0" w:color="auto"/>
              <w:left w:val="nil"/>
              <w:bottom w:val="nil"/>
              <w:right w:val="nil"/>
            </w:tcBorders>
          </w:tcPr>
          <w:p w14:paraId="29C7C2CE" w14:textId="77777777" w:rsidR="00CB363A" w:rsidRPr="00A006BD" w:rsidRDefault="00CB363A" w:rsidP="00CB36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F8921F7" w14:textId="77777777" w:rsidR="00CB363A" w:rsidRPr="00A006BD" w:rsidRDefault="00CB363A" w:rsidP="00CB36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7AE8E55B" w14:textId="77777777" w:rsidR="00CB363A" w:rsidRPr="00A006BD" w:rsidRDefault="00CB363A" w:rsidP="00CB363A">
            <w:pPr>
              <w:spacing w:line="276" w:lineRule="auto"/>
              <w:ind w:firstLine="0"/>
              <w:rPr>
                <w:sz w:val="20"/>
                <w:szCs w:val="20"/>
              </w:rPr>
            </w:pPr>
            <w:r w:rsidRPr="00A006BD">
              <w:rPr>
                <w:sz w:val="20"/>
                <w:szCs w:val="20"/>
              </w:rPr>
              <w:t>Milliwatts to tens of kilowatts</w:t>
            </w:r>
          </w:p>
        </w:tc>
      </w:tr>
      <w:tr w:rsidR="00CB363A" w:rsidRPr="001A15C3" w14:paraId="0C205059" w14:textId="77777777" w:rsidTr="00CB363A">
        <w:tc>
          <w:tcPr>
            <w:tcW w:w="3020" w:type="dxa"/>
            <w:tcBorders>
              <w:top w:val="nil"/>
              <w:left w:val="nil"/>
              <w:bottom w:val="nil"/>
              <w:right w:val="nil"/>
            </w:tcBorders>
          </w:tcPr>
          <w:p w14:paraId="349263B5" w14:textId="77777777" w:rsidR="00CB363A" w:rsidRPr="00A006BD" w:rsidRDefault="00CB363A" w:rsidP="00CB363A">
            <w:pPr>
              <w:spacing w:line="276" w:lineRule="auto"/>
              <w:ind w:firstLine="0"/>
              <w:rPr>
                <w:sz w:val="20"/>
                <w:szCs w:val="20"/>
              </w:rPr>
            </w:pPr>
            <w:proofErr w:type="spellStart"/>
            <w:proofErr w:type="gramStart"/>
            <w:r w:rsidRPr="00A006BD">
              <w:rPr>
                <w:sz w:val="20"/>
                <w:szCs w:val="20"/>
              </w:rPr>
              <w:t>Nd:YAG</w:t>
            </w:r>
            <w:proofErr w:type="spellEnd"/>
            <w:proofErr w:type="gramEnd"/>
          </w:p>
        </w:tc>
        <w:tc>
          <w:tcPr>
            <w:tcW w:w="2195" w:type="dxa"/>
            <w:tcBorders>
              <w:top w:val="nil"/>
              <w:left w:val="nil"/>
              <w:bottom w:val="nil"/>
              <w:right w:val="nil"/>
            </w:tcBorders>
          </w:tcPr>
          <w:p w14:paraId="6F07F769" w14:textId="77777777" w:rsidR="00CB363A" w:rsidRPr="00A006BD" w:rsidRDefault="00CB363A" w:rsidP="00CB36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1FAB5D20" w14:textId="77777777" w:rsidR="00CB363A" w:rsidRPr="00A006BD" w:rsidRDefault="00CB363A" w:rsidP="00CB363A">
            <w:pPr>
              <w:spacing w:line="276" w:lineRule="auto"/>
              <w:ind w:firstLine="0"/>
              <w:rPr>
                <w:sz w:val="20"/>
                <w:szCs w:val="20"/>
              </w:rPr>
            </w:pPr>
            <w:r w:rsidRPr="00A006BD">
              <w:rPr>
                <w:sz w:val="20"/>
                <w:szCs w:val="20"/>
              </w:rPr>
              <w:t>Milliwatts to hundreds of watts</w:t>
            </w:r>
          </w:p>
        </w:tc>
      </w:tr>
      <w:tr w:rsidR="00CB363A" w:rsidRPr="00A006BD" w14:paraId="5D0E2C83" w14:textId="77777777" w:rsidTr="00CB363A">
        <w:tc>
          <w:tcPr>
            <w:tcW w:w="3020" w:type="dxa"/>
            <w:tcBorders>
              <w:top w:val="nil"/>
              <w:left w:val="nil"/>
              <w:bottom w:val="nil"/>
              <w:right w:val="nil"/>
            </w:tcBorders>
          </w:tcPr>
          <w:p w14:paraId="4EB710E4" w14:textId="77777777" w:rsidR="00CB363A" w:rsidRPr="00A006BD" w:rsidRDefault="00CB363A" w:rsidP="00CB363A">
            <w:pPr>
              <w:spacing w:line="276" w:lineRule="auto"/>
              <w:ind w:firstLine="0"/>
              <w:rPr>
                <w:sz w:val="20"/>
                <w:szCs w:val="20"/>
              </w:rPr>
            </w:pPr>
          </w:p>
        </w:tc>
        <w:tc>
          <w:tcPr>
            <w:tcW w:w="2195" w:type="dxa"/>
            <w:tcBorders>
              <w:top w:val="nil"/>
              <w:left w:val="nil"/>
              <w:bottom w:val="nil"/>
              <w:right w:val="nil"/>
            </w:tcBorders>
          </w:tcPr>
          <w:p w14:paraId="600FDB42" w14:textId="77777777" w:rsidR="00CB363A" w:rsidRPr="00A006BD" w:rsidRDefault="00CB363A" w:rsidP="00CB36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B5B6A69" w14:textId="77777777" w:rsidR="00CB363A" w:rsidRPr="00A006BD" w:rsidRDefault="00CB363A" w:rsidP="00CB363A">
            <w:pPr>
              <w:spacing w:line="276" w:lineRule="auto"/>
              <w:ind w:firstLine="0"/>
              <w:rPr>
                <w:sz w:val="20"/>
                <w:szCs w:val="20"/>
              </w:rPr>
            </w:pPr>
            <w:r w:rsidRPr="00A006BD">
              <w:rPr>
                <w:sz w:val="20"/>
                <w:szCs w:val="20"/>
              </w:rPr>
              <w:t>Milliwatts to watts</w:t>
            </w:r>
          </w:p>
        </w:tc>
      </w:tr>
      <w:tr w:rsidR="00CB363A" w:rsidRPr="00A006BD" w14:paraId="7A22CA89" w14:textId="77777777" w:rsidTr="00CB363A">
        <w:tc>
          <w:tcPr>
            <w:tcW w:w="3020" w:type="dxa"/>
            <w:tcBorders>
              <w:top w:val="nil"/>
              <w:left w:val="nil"/>
              <w:bottom w:val="nil"/>
              <w:right w:val="nil"/>
            </w:tcBorders>
          </w:tcPr>
          <w:p w14:paraId="03CE8CCA" w14:textId="77777777" w:rsidR="00CB363A" w:rsidRPr="00A006BD" w:rsidRDefault="00CB363A" w:rsidP="00CB363A">
            <w:pPr>
              <w:spacing w:line="276" w:lineRule="auto"/>
              <w:ind w:firstLine="0"/>
              <w:rPr>
                <w:sz w:val="20"/>
                <w:szCs w:val="20"/>
              </w:rPr>
            </w:pPr>
            <w:proofErr w:type="spellStart"/>
            <w:proofErr w:type="gramStart"/>
            <w:r w:rsidRPr="00A006BD">
              <w:rPr>
                <w:sz w:val="20"/>
                <w:szCs w:val="20"/>
              </w:rPr>
              <w:t>Nd:glass</w:t>
            </w:r>
            <w:proofErr w:type="spellEnd"/>
            <w:proofErr w:type="gramEnd"/>
          </w:p>
        </w:tc>
        <w:tc>
          <w:tcPr>
            <w:tcW w:w="2195" w:type="dxa"/>
            <w:tcBorders>
              <w:top w:val="nil"/>
              <w:left w:val="nil"/>
              <w:bottom w:val="nil"/>
              <w:right w:val="nil"/>
            </w:tcBorders>
          </w:tcPr>
          <w:p w14:paraId="25FBC3C7" w14:textId="77777777" w:rsidR="00CB363A" w:rsidRPr="00A006BD" w:rsidRDefault="00CB363A" w:rsidP="00CB36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6926B14" w14:textId="77777777" w:rsidR="00CB363A" w:rsidRPr="00A006BD" w:rsidRDefault="00CB363A" w:rsidP="00CB363A">
            <w:pPr>
              <w:spacing w:line="276" w:lineRule="auto"/>
              <w:ind w:firstLine="0"/>
              <w:rPr>
                <w:sz w:val="20"/>
                <w:szCs w:val="20"/>
              </w:rPr>
            </w:pPr>
            <w:r w:rsidRPr="00A006BD">
              <w:rPr>
                <w:sz w:val="20"/>
                <w:szCs w:val="20"/>
              </w:rPr>
              <w:t>Watts</w:t>
            </w:r>
          </w:p>
        </w:tc>
      </w:tr>
      <w:tr w:rsidR="00CB363A" w:rsidRPr="00A006BD" w14:paraId="462E6E83" w14:textId="77777777" w:rsidTr="00CB363A">
        <w:tc>
          <w:tcPr>
            <w:tcW w:w="3020" w:type="dxa"/>
            <w:tcBorders>
              <w:top w:val="nil"/>
              <w:left w:val="nil"/>
              <w:bottom w:val="nil"/>
              <w:right w:val="nil"/>
            </w:tcBorders>
          </w:tcPr>
          <w:p w14:paraId="23C0D5AB" w14:textId="77777777" w:rsidR="00CB363A" w:rsidRPr="00A006BD" w:rsidRDefault="00CB363A" w:rsidP="00CB36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7D1CA2D" w14:textId="77777777" w:rsidR="00CB363A" w:rsidRPr="00A006BD" w:rsidRDefault="00CB363A" w:rsidP="00CB36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645FE03" w14:textId="77777777" w:rsidR="00CB363A" w:rsidRPr="00A006BD" w:rsidRDefault="00CB363A" w:rsidP="00CB363A">
            <w:pPr>
              <w:spacing w:line="276" w:lineRule="auto"/>
              <w:ind w:firstLine="0"/>
              <w:rPr>
                <w:sz w:val="20"/>
                <w:szCs w:val="20"/>
              </w:rPr>
            </w:pPr>
            <w:r w:rsidRPr="00A006BD">
              <w:rPr>
                <w:sz w:val="20"/>
                <w:szCs w:val="20"/>
              </w:rPr>
              <w:t>Milliwatts to kilowatts</w:t>
            </w:r>
          </w:p>
        </w:tc>
      </w:tr>
      <w:tr w:rsidR="00CB363A" w:rsidRPr="001A15C3" w14:paraId="38E2078B" w14:textId="77777777" w:rsidTr="00CB363A">
        <w:tc>
          <w:tcPr>
            <w:tcW w:w="3020" w:type="dxa"/>
            <w:tcBorders>
              <w:top w:val="nil"/>
              <w:left w:val="nil"/>
              <w:bottom w:val="nil"/>
              <w:right w:val="nil"/>
            </w:tcBorders>
          </w:tcPr>
          <w:p w14:paraId="7E5284FB" w14:textId="77777777" w:rsidR="00CB363A" w:rsidRPr="00A006BD" w:rsidRDefault="00CB363A" w:rsidP="00CB36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3EC498E1" w14:textId="77777777" w:rsidR="00CB363A" w:rsidRPr="00A006BD" w:rsidRDefault="00CB363A" w:rsidP="00CB36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1729C7C8" w14:textId="77777777" w:rsidR="00CB363A" w:rsidRPr="00A006BD" w:rsidRDefault="00CB363A" w:rsidP="00CB363A">
            <w:pPr>
              <w:spacing w:line="276" w:lineRule="auto"/>
              <w:ind w:firstLine="0"/>
              <w:rPr>
                <w:sz w:val="20"/>
                <w:szCs w:val="20"/>
              </w:rPr>
            </w:pPr>
            <w:r w:rsidRPr="00A006BD">
              <w:rPr>
                <w:sz w:val="20"/>
                <w:szCs w:val="20"/>
              </w:rPr>
              <w:t>Milliwatts to tens of watts</w:t>
            </w:r>
          </w:p>
        </w:tc>
      </w:tr>
      <w:tr w:rsidR="00CB363A" w:rsidRPr="00A006BD" w14:paraId="4C15FD44" w14:textId="77777777" w:rsidTr="00CB363A">
        <w:tc>
          <w:tcPr>
            <w:tcW w:w="3020" w:type="dxa"/>
            <w:tcBorders>
              <w:top w:val="nil"/>
              <w:left w:val="nil"/>
              <w:bottom w:val="nil"/>
              <w:right w:val="nil"/>
            </w:tcBorders>
          </w:tcPr>
          <w:p w14:paraId="524828B3" w14:textId="77777777" w:rsidR="00CB363A" w:rsidRPr="00A006BD" w:rsidRDefault="00CB363A" w:rsidP="00CB363A">
            <w:pPr>
              <w:spacing w:line="276" w:lineRule="auto"/>
              <w:ind w:firstLine="0"/>
              <w:rPr>
                <w:sz w:val="20"/>
                <w:szCs w:val="20"/>
              </w:rPr>
            </w:pPr>
          </w:p>
        </w:tc>
        <w:tc>
          <w:tcPr>
            <w:tcW w:w="2195" w:type="dxa"/>
            <w:tcBorders>
              <w:top w:val="nil"/>
              <w:left w:val="nil"/>
              <w:bottom w:val="nil"/>
              <w:right w:val="nil"/>
            </w:tcBorders>
          </w:tcPr>
          <w:p w14:paraId="354E46A0" w14:textId="77777777" w:rsidR="00CB363A" w:rsidRPr="00A006BD" w:rsidRDefault="00CB363A" w:rsidP="00CB36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16F83BAC" w14:textId="77777777" w:rsidR="00CB363A" w:rsidRPr="00A006BD" w:rsidRDefault="00CB363A" w:rsidP="00CB363A">
            <w:pPr>
              <w:spacing w:line="276" w:lineRule="auto"/>
              <w:ind w:firstLine="0"/>
              <w:rPr>
                <w:sz w:val="20"/>
                <w:szCs w:val="20"/>
              </w:rPr>
            </w:pPr>
            <w:r w:rsidRPr="00A006BD">
              <w:rPr>
                <w:sz w:val="20"/>
                <w:szCs w:val="20"/>
              </w:rPr>
              <w:t>Milliwatts to watts</w:t>
            </w:r>
          </w:p>
        </w:tc>
      </w:tr>
      <w:tr w:rsidR="00CB363A" w:rsidRPr="00A006BD" w14:paraId="3CF68D89" w14:textId="77777777" w:rsidTr="00CB363A">
        <w:tc>
          <w:tcPr>
            <w:tcW w:w="3020" w:type="dxa"/>
            <w:tcBorders>
              <w:top w:val="nil"/>
              <w:left w:val="nil"/>
              <w:bottom w:val="nil"/>
              <w:right w:val="nil"/>
            </w:tcBorders>
          </w:tcPr>
          <w:p w14:paraId="02A1F3FF" w14:textId="77777777" w:rsidR="00CB363A" w:rsidRPr="00A006BD" w:rsidRDefault="00CB363A" w:rsidP="00CB36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A1A2C65" w14:textId="77777777" w:rsidR="00CB363A" w:rsidRPr="00A006BD" w:rsidRDefault="00CB363A" w:rsidP="00CB36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7925DF5B" w14:textId="77777777" w:rsidR="00CB363A" w:rsidRPr="00A006BD" w:rsidRDefault="00CB363A" w:rsidP="00CB363A">
            <w:pPr>
              <w:spacing w:line="276" w:lineRule="auto"/>
              <w:ind w:firstLine="0"/>
              <w:rPr>
                <w:sz w:val="20"/>
                <w:szCs w:val="20"/>
              </w:rPr>
            </w:pPr>
            <w:r w:rsidRPr="00A006BD">
              <w:rPr>
                <w:sz w:val="20"/>
                <w:szCs w:val="20"/>
              </w:rPr>
              <w:t>Watts to kilowatts</w:t>
            </w:r>
          </w:p>
        </w:tc>
      </w:tr>
      <w:tr w:rsidR="00CB363A" w:rsidRPr="001A15C3" w14:paraId="4C6DB0D5" w14:textId="77777777" w:rsidTr="00CB363A">
        <w:tc>
          <w:tcPr>
            <w:tcW w:w="3020" w:type="dxa"/>
            <w:tcBorders>
              <w:top w:val="nil"/>
              <w:left w:val="nil"/>
              <w:bottom w:val="single" w:sz="4" w:space="0" w:color="auto"/>
              <w:right w:val="nil"/>
            </w:tcBorders>
          </w:tcPr>
          <w:p w14:paraId="59A094C3" w14:textId="77777777" w:rsidR="00CB363A" w:rsidRPr="00A006BD" w:rsidRDefault="00CB363A" w:rsidP="00CB36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0077EE6F" w14:textId="77777777" w:rsidR="00CB363A" w:rsidRPr="00A006BD" w:rsidRDefault="00CB363A" w:rsidP="00CB36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1402D9E4" w14:textId="77777777" w:rsidR="00CB363A" w:rsidRPr="00A006BD" w:rsidRDefault="00CB363A" w:rsidP="00CB363A">
            <w:pPr>
              <w:spacing w:line="276" w:lineRule="auto"/>
              <w:ind w:firstLine="0"/>
              <w:rPr>
                <w:sz w:val="20"/>
                <w:szCs w:val="20"/>
              </w:rPr>
            </w:pPr>
            <w:r w:rsidRPr="00A006BD">
              <w:rPr>
                <w:sz w:val="20"/>
                <w:szCs w:val="20"/>
              </w:rPr>
              <w:t>Watts to hundreds of watts</w:t>
            </w:r>
          </w:p>
        </w:tc>
      </w:tr>
    </w:tbl>
    <w:p w14:paraId="2725B8C7" w14:textId="77777777" w:rsidR="00CB363A" w:rsidRDefault="00CB363A" w:rsidP="00CB363A">
      <w:pPr>
        <w:rPr>
          <w:lang w:val="en-US"/>
        </w:rPr>
      </w:pPr>
    </w:p>
    <w:p w14:paraId="6D2E80E8" w14:textId="5A3A9899" w:rsidR="00CB363A" w:rsidRPr="00A006BD" w:rsidRDefault="00CB363A" w:rsidP="00CB363A">
      <w:pPr>
        <w:rPr>
          <w:lang w:val="en-US"/>
        </w:rPr>
      </w:pPr>
      <w:r w:rsidRPr="00A006BD">
        <w:rPr>
          <w:lang w:val="en-US"/>
        </w:rPr>
        <w:lastRenderedPageBreak/>
        <w:t xml:space="preserve">Since 1960, different types of laser have been developed as listed in </w:t>
      </w:r>
      <w:r w:rsidRPr="00A006BD">
        <w:rPr>
          <w:lang w:val="en-US"/>
        </w:rPr>
        <w:fldChar w:fldCharType="begin"/>
      </w:r>
      <w:r w:rsidRPr="00A006BD">
        <w:rPr>
          <w:lang w:val="en-US"/>
        </w:rPr>
        <w:instrText xml:space="preserve"> REF _Ref20064347 \h </w:instrText>
      </w:r>
      <w:r w:rsidRPr="00A006BD">
        <w:rPr>
          <w:lang w:val="en-US"/>
        </w:rPr>
      </w:r>
      <w:r w:rsidRPr="00A006BD">
        <w:rPr>
          <w:lang w:val="en-US"/>
        </w:rPr>
        <w:fldChar w:fldCharType="separate"/>
      </w:r>
      <w:r w:rsidR="00B21A63" w:rsidRPr="00A006BD">
        <w:rPr>
          <w:lang w:val="en-US"/>
        </w:rPr>
        <w:t xml:space="preserve">Table </w:t>
      </w:r>
      <w:r w:rsidR="00B21A63">
        <w:rPr>
          <w:noProof/>
          <w:lang w:val="en-US"/>
        </w:rPr>
        <w:t>2</w:t>
      </w:r>
      <w:r w:rsidRPr="00A006BD">
        <w:rPr>
          <w:lang w:val="en-US"/>
        </w:rPr>
        <w:fldChar w:fldCharType="end"/>
      </w:r>
      <w:r w:rsidRPr="00A006BD">
        <w:rPr>
          <w:lang w:val="en-US"/>
        </w:rPr>
        <w:t xml:space="preserve">, greatly varying in terms of dimensions, output power and emission wavelength (λ) </w:t>
      </w:r>
      <w:r>
        <w:rPr>
          <w:rStyle w:val="FootnoteReference"/>
          <w:lang w:val="en-US"/>
        </w:rPr>
        <w:fldChar w:fldCharType="begin" w:fldLock="1"/>
      </w:r>
      <w:r w:rsidR="00960749">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[23]","plainTextFormattedCitation":"[23]","previouslyFormattedCitation":"[23]"},"properties":{"noteIndex":0},"schema":"https://github.com/citation-style-language/schema/raw/master/csl-citation.json"}</w:instrText>
      </w:r>
      <w:r>
        <w:rPr>
          <w:rStyle w:val="FootnoteReference"/>
          <w:lang w:val="en-US"/>
        </w:rPr>
        <w:fldChar w:fldCharType="separate"/>
      </w:r>
      <w:r w:rsidR="0036105F" w:rsidRPr="0036105F">
        <w:rPr>
          <w:bCs/>
          <w:noProof/>
          <w:lang w:val="en-US"/>
        </w:rPr>
        <w:t>[23]</w:t>
      </w:r>
      <w:r>
        <w:rPr>
          <w:rStyle w:val="FootnoteReference"/>
          <w:lang w:val="en-US"/>
        </w:rPr>
        <w:fldChar w:fldCharType="end"/>
      </w:r>
      <w:r w:rsidRPr="00A006BD">
        <w:rPr>
          <w:lang w:val="en-US"/>
        </w:rPr>
        <w:t>, the last characteristic being of special importance to understand the interaction between laser and matter.</w:t>
      </w:r>
    </w:p>
    <w:p w14:paraId="2C144396" w14:textId="1AC7BF1E" w:rsidR="00CB363A" w:rsidRPr="00A006BD" w:rsidRDefault="00CB363A" w:rsidP="00CB363A">
      <w:pPr>
        <w:rPr>
          <w:lang w:val="en-US"/>
        </w:rPr>
      </w:pPr>
      <w:r w:rsidRPr="00A006BD">
        <w:rPr>
          <w:lang w:val="en-US"/>
        </w:rPr>
        <w:t xml:space="preserve"> 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960749">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[24]","plainTextFormattedCitation":"[24]","previouslyFormattedCitation":"[24]"},"properties":{"noteIndex":0},"schema":"https://github.com/citation-style-language/schema/raw/master/csl-citation.json"}</w:instrText>
      </w:r>
      <w:r>
        <w:rPr>
          <w:rStyle w:val="FootnoteReference"/>
          <w:lang w:val="en-US"/>
        </w:rPr>
        <w:fldChar w:fldCharType="separate"/>
      </w:r>
      <w:r w:rsidR="0036105F" w:rsidRPr="0036105F">
        <w:rPr>
          <w:noProof/>
          <w:lang w:val="en-US"/>
        </w:rPr>
        <w:t>[24]</w:t>
      </w:r>
      <w:r>
        <w:rPr>
          <w:rStyle w:val="FootnoteReference"/>
          <w:lang w:val="en-US"/>
        </w:rPr>
        <w:fldChar w:fldCharType="end"/>
      </w:r>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960749">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[24]","plainTextFormattedCitation":"[24]","previouslyFormattedCitation":"[24]"},"properties":{"noteIndex":0},"schema":"https://github.com/citation-style-language/schema/raw/master/csl-citation.json"}</w:instrText>
      </w:r>
      <w:r>
        <w:rPr>
          <w:rStyle w:val="FootnoteReference"/>
          <w:lang w:val="en-US"/>
        </w:rPr>
        <w:fldChar w:fldCharType="separate"/>
      </w:r>
      <w:r w:rsidR="0036105F" w:rsidRPr="0036105F">
        <w:rPr>
          <w:noProof/>
          <w:lang w:val="en-US"/>
        </w:rPr>
        <w:t>[24]</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r w:rsidRPr="00A006BD">
        <w:rPr>
          <w:lang w:val="en-US"/>
        </w:rPr>
        <w:fldChar w:fldCharType="separate"/>
      </w:r>
      <w:r w:rsidR="00B21A63" w:rsidRPr="00A006BD">
        <w:rPr>
          <w:lang w:val="en-US"/>
        </w:rPr>
        <w:t xml:space="preserve">Figure </w:t>
      </w:r>
      <w:r w:rsidR="00B21A63">
        <w:rPr>
          <w:noProof/>
          <w:lang w:val="en-US"/>
        </w:rPr>
        <w:t>5</w:t>
      </w:r>
      <w:r w:rsidRPr="00A006BD">
        <w:rPr>
          <w:lang w:val="en-US"/>
        </w:rPr>
        <w:fldChar w:fldCharType="end"/>
      </w:r>
      <w:r w:rsidRPr="00A006BD">
        <w:rPr>
          <w:lang w:val="en-US"/>
        </w:rPr>
        <w:t xml:space="preserve"> 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14:paraId="10FA197C" w14:textId="77777777" w:rsidTr="00CB363A">
        <w:tc>
          <w:tcPr>
            <w:tcW w:w="4566" w:type="dxa"/>
          </w:tcPr>
          <w:p w14:paraId="20719C59" w14:textId="77777777" w:rsidR="00CB363A" w:rsidRDefault="00CB363A" w:rsidP="00CB363A">
            <w:pPr>
              <w:keepNext/>
              <w:ind w:firstLine="0"/>
              <w:jc w:val="center"/>
            </w:pPr>
            <w:r w:rsidRPr="00A006BD">
              <w:rPr>
                <w:noProof/>
              </w:rPr>
              <w:drawing>
                <wp:inline distT="0" distB="0" distL="0" distR="0" wp14:anchorId="4908B619" wp14:editId="2D82236C">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9102" cy="2261731"/>
                          </a:xfrm>
                          <a:prstGeom prst="rect">
                            <a:avLst/>
                          </a:prstGeom>
                        </pic:spPr>
                      </pic:pic>
                    </a:graphicData>
                  </a:graphic>
                </wp:inline>
              </w:drawing>
            </w:r>
          </w:p>
        </w:tc>
        <w:tc>
          <w:tcPr>
            <w:tcW w:w="4495" w:type="dxa"/>
          </w:tcPr>
          <w:p w14:paraId="4187C76B" w14:textId="556DDB4D" w:rsidR="00CB363A" w:rsidRDefault="0010728D" w:rsidP="00CB363A">
            <w:pPr>
              <w:keepNext/>
              <w:ind w:firstLine="0"/>
              <w:jc w:val="center"/>
            </w:pPr>
            <w:r>
              <w:rPr>
                <w:noProof/>
              </w:rPr>
              <w:drawing>
                <wp:inline distT="0" distB="0" distL="0" distR="0" wp14:anchorId="72830DC8" wp14:editId="411F30D8">
                  <wp:extent cx="2443176" cy="207033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5034" cy="2097336"/>
                          </a:xfrm>
                          <a:prstGeom prst="rect">
                            <a:avLst/>
                          </a:prstGeom>
                        </pic:spPr>
                      </pic:pic>
                    </a:graphicData>
                  </a:graphic>
                </wp:inline>
              </w:drawing>
            </w:r>
          </w:p>
        </w:tc>
      </w:tr>
      <w:tr w:rsidR="00CB363A" w14:paraId="594BB968" w14:textId="77777777" w:rsidTr="00CB363A">
        <w:tc>
          <w:tcPr>
            <w:tcW w:w="4566" w:type="dxa"/>
          </w:tcPr>
          <w:p w14:paraId="65B053B4" w14:textId="77777777" w:rsidR="00CB363A" w:rsidRDefault="00CB363A" w:rsidP="00CB363A">
            <w:pPr>
              <w:keepNext/>
              <w:ind w:firstLine="0"/>
              <w:jc w:val="center"/>
            </w:pPr>
            <w:r>
              <w:t>(a)</w:t>
            </w:r>
          </w:p>
        </w:tc>
        <w:tc>
          <w:tcPr>
            <w:tcW w:w="4495" w:type="dxa"/>
          </w:tcPr>
          <w:p w14:paraId="3888204B" w14:textId="77777777" w:rsidR="00CB363A" w:rsidRDefault="00CB363A" w:rsidP="00CB363A">
            <w:pPr>
              <w:keepNext/>
              <w:ind w:firstLine="0"/>
              <w:jc w:val="center"/>
            </w:pPr>
            <w:r>
              <w:t>(b)</w:t>
            </w:r>
          </w:p>
        </w:tc>
      </w:tr>
    </w:tbl>
    <w:p w14:paraId="4914B4A8" w14:textId="6474B279" w:rsidR="00CB363A" w:rsidRPr="00A006BD" w:rsidRDefault="00CB363A" w:rsidP="00CB363A">
      <w:pPr>
        <w:pStyle w:val="Caption"/>
        <w:jc w:val="center"/>
        <w:rPr>
          <w:i w:val="0"/>
          <w:iCs w:val="0"/>
          <w:lang w:val="en-US"/>
        </w:rPr>
      </w:pPr>
      <w:bookmarkStart w:id="14"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5</w:t>
      </w:r>
      <w:r w:rsidRPr="00A006BD">
        <w:rPr>
          <w:lang w:val="en-US"/>
        </w:rPr>
        <w:fldChar w:fldCharType="end"/>
      </w:r>
      <w:bookmarkEnd w:id="14"/>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r w:rsidR="00960749">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[25]","plainTextFormattedCitation":"[25]","previouslyFormattedCitation":"[25]"},"properties":{"noteIndex":0},"schema":"https://github.com/citation-style-language/schema/raw/master/csl-citation.json"}</w:instrText>
      </w:r>
      <w:r>
        <w:rPr>
          <w:rStyle w:val="FootnoteReference"/>
          <w:lang w:val="en-US"/>
        </w:rPr>
        <w:fldChar w:fldCharType="separate"/>
      </w:r>
      <w:r w:rsidR="0036105F" w:rsidRPr="0036105F">
        <w:rPr>
          <w:i w:val="0"/>
          <w:noProof/>
          <w:lang w:val="en-US"/>
        </w:rPr>
        <w:t>[25]</w:t>
      </w:r>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r w:rsidR="00960749">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[26]","plainTextFormattedCitation":"[26]","previouslyFormattedCitation":"[26]"},"properties":{"noteIndex":0},"schema":"https://github.com/citation-style-language/schema/raw/master/csl-citation.json"}</w:instrText>
      </w:r>
      <w:r>
        <w:rPr>
          <w:rStyle w:val="FootnoteReference"/>
          <w:i w:val="0"/>
          <w:iCs w:val="0"/>
          <w:lang w:val="en-US"/>
        </w:rPr>
        <w:fldChar w:fldCharType="separate"/>
      </w:r>
      <w:r w:rsidR="0036105F" w:rsidRPr="0036105F">
        <w:rPr>
          <w:bCs/>
          <w:i w:val="0"/>
          <w:iCs w:val="0"/>
          <w:noProof/>
          <w:lang w:val="en-US"/>
        </w:rPr>
        <w:t>[26]</w:t>
      </w:r>
      <w:r>
        <w:rPr>
          <w:rStyle w:val="FootnoteReference"/>
          <w:i w:val="0"/>
          <w:iCs w:val="0"/>
          <w:lang w:val="en-US"/>
        </w:rPr>
        <w:fldChar w:fldCharType="end"/>
      </w:r>
      <w:r>
        <w:rPr>
          <w:i w:val="0"/>
          <w:iCs w:val="0"/>
          <w:lang w:val="en-US"/>
        </w:rPr>
        <w:t>.</w:t>
      </w:r>
    </w:p>
    <w:p w14:paraId="3A635DC2" w14:textId="2E39B475" w:rsidR="00CB363A" w:rsidRPr="00A006BD" w:rsidRDefault="00CB363A" w:rsidP="00CB363A">
      <w:pPr>
        <w:rPr>
          <w:lang w:val="en-US"/>
        </w:rPr>
      </w:pPr>
      <w:r w:rsidRPr="00A006BD">
        <w:rPr>
          <w:lang w:val="en-US"/>
        </w:rPr>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r w:rsidR="0010728D">
        <w:rPr>
          <w:lang w:val="en-US"/>
        </w:rPr>
        <w:fldChar w:fldCharType="separate"/>
      </w:r>
      <w:r w:rsidR="00B21A63" w:rsidRPr="00A006BD">
        <w:rPr>
          <w:lang w:val="en-US"/>
        </w:rPr>
        <w:t xml:space="preserve">Figure </w:t>
      </w:r>
      <w:r w:rsidR="00B21A63">
        <w:rPr>
          <w:noProof/>
          <w:lang w:val="en-US"/>
        </w:rPr>
        <w:t>5</w:t>
      </w:r>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960749">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[24]","plainTextFormattedCitation":"[24]","previouslyFormattedCitation":"[24]"},"properties":{"noteIndex":0},"schema":"https://github.com/citation-style-language/schema/raw/master/csl-citation.json"}</w:instrText>
      </w:r>
      <w:r>
        <w:rPr>
          <w:rStyle w:val="FootnoteReference"/>
          <w:lang w:val="en-US"/>
        </w:rPr>
        <w:fldChar w:fldCharType="separate"/>
      </w:r>
      <w:r w:rsidR="0036105F" w:rsidRPr="0036105F">
        <w:rPr>
          <w:noProof/>
          <w:lang w:val="en-US"/>
        </w:rPr>
        <w:t>[24]</w:t>
      </w:r>
      <w:r>
        <w:rPr>
          <w:rStyle w:val="FootnoteReference"/>
          <w:lang w:val="en-US"/>
        </w:rPr>
        <w:fldChar w:fldCharType="end"/>
      </w:r>
      <w:r w:rsidRPr="00A006BD">
        <w:rPr>
          <w:lang w:val="en-US"/>
        </w:rPr>
        <w:t xml:space="preserve">. </w:t>
      </w:r>
    </w:p>
    <w:p w14:paraId="36AADF2D" w14:textId="7495AF49" w:rsidR="00CB363A" w:rsidRPr="00CB363A" w:rsidRDefault="00CB363A" w:rsidP="00CB363A">
      <w:pPr>
        <w:rPr>
          <w:lang w:val="en-US"/>
        </w:rPr>
      </w:pPr>
      <w:r w:rsidRPr="00A006BD">
        <w:rPr>
          <w:lang w:val="en-US"/>
        </w:rPr>
        <w:t xml:space="preserve">High energy intensities available at a small controllable area on the intersection between the laser beam and the workpiece surface, make the laser a well-suited tool for additive manufacturing processes. With the right combination of laser source and material, it is possible </w:t>
      </w:r>
      <w:r w:rsidRPr="00A006BD">
        <w:rPr>
          <w:lang w:val="en-US"/>
        </w:rPr>
        <w:lastRenderedPageBreak/>
        <w:t>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15" w:name="_Toc21675037"/>
      <w:r>
        <w:rPr>
          <w:lang w:val="en-US"/>
        </w:rPr>
        <w:t>DIRECTED ENERGY DEPOSITION LASER WITH POWDER (DED-LP)</w:t>
      </w:r>
      <w:bookmarkEnd w:id="15"/>
    </w:p>
    <w:p w14:paraId="6F0E85FD" w14:textId="719D3BD4"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711B4E35" w:rsidR="002A2287" w:rsidRPr="00A006BD" w:rsidRDefault="002A2287" w:rsidP="002A2287">
      <w:pPr>
        <w:pStyle w:val="Caption"/>
        <w:rPr>
          <w:lang w:val="en-US"/>
        </w:rPr>
      </w:pPr>
      <w:bookmarkStart w:id="16"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6</w:t>
      </w:r>
      <w:r w:rsidRPr="00A006BD">
        <w:rPr>
          <w:lang w:val="en-US"/>
        </w:rPr>
        <w:fldChar w:fldCharType="end"/>
      </w:r>
      <w:bookmarkEnd w:id="16"/>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sidR="007F43BA">
        <w:rPr>
          <w:rStyle w:val="FootnoteReference"/>
          <w:lang w:val="en-US"/>
        </w:rPr>
        <w:fldChar w:fldCharType="begin" w:fldLock="1"/>
      </w:r>
      <w:r w:rsidR="00960749">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[3]</w:t>
      </w:r>
      <w:r w:rsidR="007F43BA">
        <w:rPr>
          <w:rStyle w:val="FootnoteReference"/>
          <w:lang w:val="en-US"/>
        </w:rPr>
        <w:fldChar w:fldCharType="end"/>
      </w:r>
      <w:r w:rsidRPr="00A006BD">
        <w:rPr>
          <w:lang w:val="en-US"/>
        </w:rPr>
        <w:t>.</w:t>
      </w:r>
    </w:p>
    <w:p w14:paraId="03D5488E" w14:textId="7763BCD9"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B21A63" w:rsidRPr="00A006BD">
        <w:rPr>
          <w:lang w:val="en-US"/>
        </w:rPr>
        <w:t xml:space="preserve">Figure </w:t>
      </w:r>
      <w:r w:rsidR="00B21A63">
        <w:rPr>
          <w:noProof/>
          <w:lang w:val="en-US"/>
        </w:rPr>
        <w:t>6</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960749">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[27]</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960749">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[28]</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lastRenderedPageBreak/>
        <w:drawing>
          <wp:inline distT="0" distB="0" distL="0" distR="0" wp14:anchorId="2B0E905A" wp14:editId="68971CA0">
            <wp:extent cx="2866231" cy="2519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4060" cy="2579551"/>
                    </a:xfrm>
                    <a:prstGeom prst="rect">
                      <a:avLst/>
                    </a:prstGeom>
                  </pic:spPr>
                </pic:pic>
              </a:graphicData>
            </a:graphic>
          </wp:inline>
        </w:drawing>
      </w:r>
    </w:p>
    <w:p w14:paraId="0E5697E9" w14:textId="5D8245D2" w:rsidR="00C15F38" w:rsidRPr="00A006BD" w:rsidRDefault="00C15F38" w:rsidP="00C15F38">
      <w:pPr>
        <w:pStyle w:val="Caption"/>
        <w:rPr>
          <w:lang w:val="en-US"/>
        </w:rPr>
      </w:pPr>
      <w:bookmarkStart w:id="17"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7</w:t>
      </w:r>
      <w:r w:rsidRPr="00A006BD">
        <w:rPr>
          <w:lang w:val="en-US"/>
        </w:rPr>
        <w:fldChar w:fldCharType="end"/>
      </w:r>
      <w:bookmarkEnd w:id="17"/>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960749">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[29]","plainTextFormattedCitation":"[29]","previouslyFormattedCitation":"[29]"},"properties":{"noteIndex":0},"schema":"https://github.com/citation-style-language/schema/raw/master/csl-citation.json"}</w:instrText>
      </w:r>
      <w:r w:rsidR="007F43BA">
        <w:rPr>
          <w:rStyle w:val="FootnoteReference"/>
          <w:lang w:val="en-US"/>
        </w:rPr>
        <w:fldChar w:fldCharType="separate"/>
      </w:r>
      <w:r w:rsidR="0036105F" w:rsidRPr="0036105F">
        <w:rPr>
          <w:bCs/>
          <w:i w:val="0"/>
          <w:noProof/>
          <w:lang w:val="en-US"/>
        </w:rPr>
        <w:t>[29]</w:t>
      </w:r>
      <w:r w:rsidR="007F43BA">
        <w:rPr>
          <w:rStyle w:val="FootnoteReference"/>
          <w:lang w:val="en-US"/>
        </w:rPr>
        <w:fldChar w:fldCharType="end"/>
      </w:r>
      <w:r w:rsidRPr="00A006BD">
        <w:rPr>
          <w:lang w:val="en-US"/>
        </w:rPr>
        <w:t>.</w:t>
      </w:r>
    </w:p>
    <w:p w14:paraId="2989AF0D" w14:textId="1766C1B6" w:rsidR="00B42BF5" w:rsidRPr="00A006BD" w:rsidRDefault="00AD2F4A" w:rsidP="00B42BF5">
      <w:pPr>
        <w:rPr>
          <w:lang w:val="en-US"/>
        </w:rPr>
      </w:pPr>
      <w:r w:rsidRPr="00A006BD">
        <w:rPr>
          <w:lang w:val="en-US"/>
        </w:rPr>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B21A63" w:rsidRPr="00A006BD">
        <w:rPr>
          <w:lang w:val="en-US"/>
        </w:rPr>
        <w:t xml:space="preserve">Figure </w:t>
      </w:r>
      <w:r w:rsidR="00B21A63">
        <w:rPr>
          <w:noProof/>
          <w:lang w:val="en-US"/>
        </w:rPr>
        <w:t>7</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960749">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[30]","plainTextFormattedCitation":"[30]","previouslyFormattedCitation":"[30]"},"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[30]</w:t>
      </w:r>
      <w:r w:rsidR="007F43BA">
        <w:rPr>
          <w:rStyle w:val="FootnoteReference"/>
          <w:lang w:val="en-US"/>
        </w:rPr>
        <w:fldChar w:fldCharType="end"/>
      </w:r>
      <w:r w:rsidR="00B42BF5" w:rsidRPr="00A006BD">
        <w:rPr>
          <w:lang w:val="en-US"/>
        </w:rPr>
        <w:t xml:space="preserve">. </w:t>
      </w: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18" w:name="_Toc21675038"/>
      <w:r w:rsidRPr="00A006BD">
        <w:rPr>
          <w:lang w:val="en-US"/>
        </w:rPr>
        <w:t>Process description</w:t>
      </w:r>
      <w:bookmarkEnd w:id="18"/>
    </w:p>
    <w:p w14:paraId="74D61651" w14:textId="03F497B6" w:rsidR="00687BEB" w:rsidRPr="00A006BD" w:rsidRDefault="00687BEB" w:rsidP="00687BEB">
      <w:pPr>
        <w:rPr>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B21A63" w:rsidRPr="00A006BD">
        <w:rPr>
          <w:lang w:val="en-US"/>
        </w:rPr>
        <w:t xml:space="preserve">Figure </w:t>
      </w:r>
      <w:r w:rsidR="00B21A63">
        <w:rPr>
          <w:noProof/>
          <w:lang w:val="en-US"/>
        </w:rPr>
        <w:t>8</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960749">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[31]</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lastRenderedPageBreak/>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5CF13672" w:rsidR="00101683" w:rsidRPr="00A006BD" w:rsidRDefault="00101683" w:rsidP="00101683">
      <w:pPr>
        <w:pStyle w:val="Caption"/>
        <w:rPr>
          <w:lang w:val="en-US"/>
        </w:rPr>
      </w:pPr>
      <w:bookmarkStart w:id="19"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8</w:t>
      </w:r>
      <w:r w:rsidRPr="00A006BD">
        <w:rPr>
          <w:lang w:val="en-US"/>
        </w:rPr>
        <w:fldChar w:fldCharType="end"/>
      </w:r>
      <w:bookmarkEnd w:id="19"/>
      <w:r w:rsidRPr="00A006BD">
        <w:rPr>
          <w:lang w:val="en-US"/>
        </w:rPr>
        <w:t xml:space="preserve"> – (a) Lateral powder supply </w:t>
      </w:r>
      <w:r w:rsidR="007F43BA">
        <w:rPr>
          <w:rStyle w:val="FootnoteReference"/>
          <w:lang w:val="en-US"/>
        </w:rPr>
        <w:fldChar w:fldCharType="begin" w:fldLock="1"/>
      </w:r>
      <w:r w:rsidR="00960749">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[31]</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960749">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36105F" w:rsidRPr="0036105F">
        <w:rPr>
          <w:bCs/>
          <w:i w:val="0"/>
          <w:noProof/>
          <w:lang w:val="en-US"/>
        </w:rPr>
        <w:t>[32]</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960749">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[24]</w:t>
      </w:r>
      <w:r w:rsidR="007F43BA">
        <w:rPr>
          <w:rStyle w:val="FootnoteReference"/>
          <w:lang w:val="en-US"/>
        </w:rPr>
        <w:fldChar w:fldCharType="end"/>
      </w:r>
      <w:r w:rsidRPr="00A006BD">
        <w:rPr>
          <w:lang w:val="en-US"/>
        </w:rPr>
        <w:t>.</w:t>
      </w:r>
    </w:p>
    <w:p w14:paraId="0A5B773E" w14:textId="6283FF5D" w:rsidR="006969E1" w:rsidRPr="00A006BD" w:rsidRDefault="00101683" w:rsidP="006969E1">
      <w:pPr>
        <w:rPr>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B21A63" w:rsidRPr="00A006BD">
        <w:rPr>
          <w:lang w:val="en-US"/>
        </w:rPr>
        <w:t xml:space="preserve">Figure </w:t>
      </w:r>
      <w:r w:rsidR="00B21A63">
        <w:rPr>
          <w:noProof/>
          <w:lang w:val="en-US"/>
        </w:rPr>
        <w:t>8</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960749">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[31]</w:t>
      </w:r>
      <w:r w:rsidR="007F43BA">
        <w:rPr>
          <w:rStyle w:val="FootnoteReference"/>
          <w:lang w:val="en-US"/>
        </w:rPr>
        <w:fldChar w:fldCharType="end"/>
      </w:r>
      <w:r w:rsidR="006969E1" w:rsidRPr="00A006BD">
        <w:rPr>
          <w:lang w:val="en-US"/>
        </w:rPr>
        <w:t xml:space="preserve">. </w:t>
      </w:r>
    </w:p>
    <w:p w14:paraId="7FE1B28C" w14:textId="508FAF61"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B21A63" w:rsidRPr="00A006BD">
        <w:rPr>
          <w:lang w:val="en-US"/>
        </w:rPr>
        <w:t xml:space="preserve">Figure </w:t>
      </w:r>
      <w:r w:rsidR="00B21A63">
        <w:rPr>
          <w:noProof/>
          <w:lang w:val="en-US"/>
        </w:rPr>
        <w:t>8</w:t>
      </w:r>
      <w:r w:rsidR="006D319E" w:rsidRPr="00A006BD">
        <w:rPr>
          <w:lang w:val="en-US"/>
        </w:rPr>
        <w:fldChar w:fldCharType="end"/>
      </w:r>
      <w:r w:rsidRPr="00A006BD">
        <w:rPr>
          <w:lang w:val="en-US"/>
        </w:rPr>
        <w:t xml:space="preserve">, and </w:t>
      </w:r>
      <w:r w:rsidR="007F1FBF">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B21A63" w:rsidRPr="00A006BD">
        <w:rPr>
          <w:lang w:val="en-US"/>
        </w:rPr>
        <w:t xml:space="preserve">Figure </w:t>
      </w:r>
      <w:r w:rsidR="00B21A63">
        <w:rPr>
          <w:noProof/>
          <w:lang w:val="en-US"/>
        </w:rPr>
        <w:t>8</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lastRenderedPageBreak/>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0248" cy="3961349"/>
                    </a:xfrm>
                    <a:prstGeom prst="rect">
                      <a:avLst/>
                    </a:prstGeom>
                  </pic:spPr>
                </pic:pic>
              </a:graphicData>
            </a:graphic>
          </wp:inline>
        </w:drawing>
      </w:r>
    </w:p>
    <w:p w14:paraId="3C0CD102" w14:textId="403714F8" w:rsidR="00687BEB" w:rsidRPr="00A006BD" w:rsidRDefault="000336B2" w:rsidP="000336B2">
      <w:pPr>
        <w:pStyle w:val="Caption"/>
        <w:jc w:val="center"/>
        <w:rPr>
          <w:lang w:val="en-US"/>
        </w:rPr>
      </w:pPr>
      <w:bookmarkStart w:id="20"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9</w:t>
      </w:r>
      <w:r w:rsidRPr="00A006BD">
        <w:rPr>
          <w:lang w:val="en-US"/>
        </w:rPr>
        <w:fldChar w:fldCharType="end"/>
      </w:r>
      <w:bookmarkEnd w:id="20"/>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960749">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36105F" w:rsidRPr="0036105F">
        <w:rPr>
          <w:bCs/>
          <w:i w:val="0"/>
          <w:noProof/>
          <w:lang w:val="en-US"/>
        </w:rPr>
        <w:t>[33]</w:t>
      </w:r>
      <w:r w:rsidR="007F43BA">
        <w:rPr>
          <w:rStyle w:val="FootnoteReference"/>
          <w:lang w:val="en-US"/>
        </w:rPr>
        <w:fldChar w:fldCharType="end"/>
      </w:r>
      <w:r w:rsidRPr="00A006BD">
        <w:rPr>
          <w:lang w:val="en-US"/>
        </w:rPr>
        <w:t>.</w:t>
      </w:r>
    </w:p>
    <w:p w14:paraId="5D345D89" w14:textId="00070926" w:rsidR="00687BEB" w:rsidRPr="00A006BD" w:rsidRDefault="00687BEB" w:rsidP="004529C4">
      <w:pPr>
        <w:rPr>
          <w:lang w:val="en-US"/>
        </w:rPr>
      </w:pPr>
      <w:r w:rsidRPr="00A006BD">
        <w:rPr>
          <w:lang w:val="en-US"/>
        </w:rPr>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B21A63" w:rsidRPr="00A006BD">
        <w:rPr>
          <w:lang w:val="en-US"/>
        </w:rPr>
        <w:t xml:space="preserve">Figure </w:t>
      </w:r>
      <w:r w:rsidR="00B21A63">
        <w:rPr>
          <w:noProof/>
          <w:lang w:val="en-US"/>
        </w:rPr>
        <w:t>9</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960749">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[31]</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28DC6EBB" w:rsidR="00687BEB" w:rsidRPr="00A006BD" w:rsidRDefault="00091A0F" w:rsidP="000A5412">
      <w:pPr>
        <w:pStyle w:val="Heading3"/>
        <w:rPr>
          <w:lang w:val="en-US"/>
        </w:rPr>
      </w:pPr>
      <w:bookmarkStart w:id="21" w:name="_Toc21675039"/>
      <w:r w:rsidRPr="00A006BD">
        <w:rPr>
          <w:lang w:val="en-US"/>
        </w:rPr>
        <w:t>Thermal cycles</w:t>
      </w:r>
      <w:r w:rsidR="00F935C8" w:rsidRPr="00A006BD">
        <w:rPr>
          <w:lang w:val="en-US"/>
        </w:rPr>
        <w:t xml:space="preserve"> and </w:t>
      </w:r>
      <w:r w:rsidR="00D7445F" w:rsidRPr="00A006BD">
        <w:rPr>
          <w:lang w:val="en-US"/>
        </w:rPr>
        <w:t xml:space="preserve">resulting </w:t>
      </w:r>
      <w:r w:rsidR="0077028A" w:rsidRPr="00A006BD">
        <w:rPr>
          <w:lang w:val="en-US"/>
        </w:rPr>
        <w:t>properties</w:t>
      </w:r>
      <w:bookmarkEnd w:id="21"/>
    </w:p>
    <w:p w14:paraId="39AD7B16" w14:textId="739AB488"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B21A63" w:rsidRPr="00A006BD">
        <w:rPr>
          <w:lang w:val="en-US"/>
        </w:rPr>
        <w:t xml:space="preserve">Figure </w:t>
      </w:r>
      <w:r w:rsidR="00B21A63">
        <w:rPr>
          <w:noProof/>
          <w:lang w:val="en-US"/>
        </w:rPr>
        <w:t>10</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960749">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[34]</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4A3B899D" w:rsidR="00554C96" w:rsidRPr="00A006BD" w:rsidRDefault="00691C6B" w:rsidP="00691C6B">
      <w:pPr>
        <w:rPr>
          <w:lang w:val="en-US"/>
        </w:rPr>
      </w:pPr>
      <w:r w:rsidRPr="00A006BD">
        <w:rPr>
          <w:lang w:val="en-US"/>
        </w:rPr>
        <w:lastRenderedPageBreak/>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B21A63" w:rsidRPr="00A006BD">
        <w:rPr>
          <w:lang w:val="en-US"/>
        </w:rPr>
        <w:t xml:space="preserve">Figure </w:t>
      </w:r>
      <w:r w:rsidR="00B21A63">
        <w:rPr>
          <w:noProof/>
          <w:lang w:val="en-US"/>
        </w:rPr>
        <w:t>10</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960749">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[9]","plainTextFormattedCitation":"[9]","previouslyFormattedCitation":"[9]"},"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[9]</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2" w:name="_Ref20186358"/>
    </w:p>
    <w:p w14:paraId="6427EA56" w14:textId="312353BB" w:rsidR="00554C96" w:rsidRPr="00A006BD" w:rsidRDefault="00554C96" w:rsidP="00554C96">
      <w:pPr>
        <w:pStyle w:val="Caption"/>
        <w:rPr>
          <w:lang w:val="en-US"/>
        </w:rPr>
      </w:pPr>
      <w:bookmarkStart w:id="23"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10</w:t>
      </w:r>
      <w:r w:rsidRPr="00A006BD">
        <w:rPr>
          <w:lang w:val="en-US"/>
        </w:rPr>
        <w:fldChar w:fldCharType="end"/>
      </w:r>
      <w:bookmarkEnd w:id="22"/>
      <w:bookmarkEnd w:id="23"/>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960749">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[34]</w:t>
      </w:r>
      <w:r w:rsidR="007F43BA">
        <w:rPr>
          <w:rStyle w:val="FootnoteReference"/>
          <w:lang w:val="en-US"/>
        </w:rPr>
        <w:fldChar w:fldCharType="end"/>
      </w:r>
    </w:p>
    <w:p w14:paraId="150BC10F" w14:textId="0DBD5233" w:rsidR="00554C96" w:rsidRPr="00A006BD" w:rsidRDefault="00554C96" w:rsidP="00691C6B">
      <w:pPr>
        <w:rPr>
          <w:lang w:val="en-US"/>
        </w:rPr>
      </w:pPr>
      <w:r w:rsidRPr="00A006BD">
        <w:rPr>
          <w:lang w:val="en-US"/>
        </w:rPr>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w:t>
      </w:r>
      <w:r w:rsidR="00D563C1">
        <w:rPr>
          <w:lang w:val="en-US"/>
        </w:rPr>
        <w:t>.</w:t>
      </w:r>
      <w:r w:rsidRPr="00A006BD">
        <w:rPr>
          <w:lang w:val="en-US"/>
        </w:rPr>
        <w:t xml:space="preserve"> </w:t>
      </w:r>
      <w:r w:rsidR="00C12980">
        <w:rPr>
          <w:lang w:val="en-US"/>
        </w:rPr>
        <w:t>Temperature</w:t>
      </w:r>
      <w:r w:rsidRPr="00A006BD">
        <w:rPr>
          <w:lang w:val="en-US"/>
        </w:rPr>
        <w:t xml:space="preserve"> gradients are also affected by the </w:t>
      </w:r>
      <w:r w:rsidR="00C12980">
        <w:rPr>
          <w:lang w:val="en-US"/>
        </w:rPr>
        <w:t xml:space="preserve">property gradients along the voxels of the structure. </w:t>
      </w:r>
      <w:r w:rsidR="00D563C1">
        <w:rPr>
          <w:lang w:val="en-US"/>
        </w:rPr>
        <w:t xml:space="preserve">The presence of solidified materials on previous layers typically increase the heat conduction in the build direction compared with other special directions, what can explain the observed anisotropy in microstructure and mechanical properties </w:t>
      </w:r>
      <w:r w:rsidR="00D563C1">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D563C1">
        <w:rPr>
          <w:rStyle w:val="FootnoteReference"/>
          <w:lang w:val="en-US"/>
        </w:rPr>
        <w:fldChar w:fldCharType="separate"/>
      </w:r>
      <w:r w:rsidR="0036105F" w:rsidRPr="0036105F">
        <w:rPr>
          <w:noProof/>
          <w:lang w:val="en-US"/>
        </w:rPr>
        <w:t>[5]</w:t>
      </w:r>
      <w:r w:rsidR="00D563C1">
        <w:rPr>
          <w:rStyle w:val="FootnoteReference"/>
          <w:lang w:val="en-US"/>
        </w:rPr>
        <w:fldChar w:fldCharType="end"/>
      </w:r>
      <w:r w:rsidR="00D563C1">
        <w:rPr>
          <w:lang w:val="en-US"/>
        </w:rPr>
        <w:t xml:space="preserve">. </w:t>
      </w:r>
    </w:p>
    <w:p w14:paraId="379672A8" w14:textId="3371AA39"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B21A63" w:rsidRPr="00A006BD">
        <w:rPr>
          <w:lang w:val="en-US"/>
        </w:rPr>
        <w:t xml:space="preserve">Figure </w:t>
      </w:r>
      <w:r w:rsidR="00B21A63">
        <w:rPr>
          <w:noProof/>
          <w:lang w:val="en-US"/>
        </w:rPr>
        <w:t>10</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960749">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[34]</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960749">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[35]</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B21A63" w:rsidRPr="00A006BD">
        <w:rPr>
          <w:lang w:val="en-US"/>
        </w:rPr>
        <w:t xml:space="preserve">Figure </w:t>
      </w:r>
      <w:r w:rsidR="00B21A63">
        <w:rPr>
          <w:noProof/>
          <w:lang w:val="en-US"/>
        </w:rPr>
        <w:t>10</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8C28A7E" w:rsidR="002E62F8" w:rsidRPr="00A006BD" w:rsidRDefault="00E060DB" w:rsidP="002E62F8">
      <w:pPr>
        <w:pStyle w:val="Heading3"/>
        <w:rPr>
          <w:lang w:val="en-US"/>
        </w:rPr>
      </w:pPr>
      <w:bookmarkStart w:id="24" w:name="_Toc21675040"/>
      <w:r w:rsidRPr="00A006BD">
        <w:rPr>
          <w:lang w:val="en-US"/>
        </w:rPr>
        <w:t>Influence of residual porosity in mechanical properties</w:t>
      </w:r>
      <w:bookmarkEnd w:id="24"/>
    </w:p>
    <w:p w14:paraId="70AEA62F" w14:textId="6772E51C" w:rsidR="002E62F8" w:rsidRPr="00A006BD" w:rsidRDefault="00E060DB" w:rsidP="002E62F8">
      <w:pPr>
        <w:rPr>
          <w:lang w:val="en-US"/>
        </w:rPr>
      </w:pPr>
      <w:r w:rsidRPr="00A006BD">
        <w:rPr>
          <w:lang w:val="en-US"/>
        </w:rPr>
        <w:t xml:space="preserve">With advancements in AM technology over the past years, dense metallic parts with mechanical properties comparable to conventional manufacturing methods are achievable for </w:t>
      </w:r>
      <w:r w:rsidR="004A7559" w:rsidRPr="00A006BD">
        <w:rPr>
          <w:lang w:val="en-US"/>
        </w:rPr>
        <w:lastRenderedPageBreak/>
        <w:t>several</w:t>
      </w:r>
      <w:r w:rsidRPr="00A006BD">
        <w:rPr>
          <w:lang w:val="en-US"/>
        </w:rPr>
        <w:t xml:space="preserve"> material and process combinations. 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4A7559" w:rsidRPr="00A006BD">
        <w:rPr>
          <w:lang w:val="en-US"/>
        </w:rPr>
        <w:t>.</w:t>
      </w:r>
    </w:p>
    <w:p w14:paraId="22A60DE6" w14:textId="77777777" w:rsidR="00C73BE5" w:rsidRPr="00A006BD" w:rsidRDefault="00C73BE5" w:rsidP="00C73BE5">
      <w:pPr>
        <w:keepNext/>
        <w:ind w:firstLine="0"/>
        <w:jc w:val="center"/>
        <w:rPr>
          <w:lang w:val="en-US"/>
        </w:rPr>
      </w:pPr>
      <w:r w:rsidRPr="00A006BD">
        <w:rPr>
          <w:noProof/>
          <w:lang w:val="en-US"/>
        </w:rPr>
        <w:drawing>
          <wp:inline distT="0" distB="0" distL="0" distR="0" wp14:anchorId="27B70490" wp14:editId="4073ABF4">
            <wp:extent cx="4511618" cy="1704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8022" cy="1722511"/>
                    </a:xfrm>
                    <a:prstGeom prst="rect">
                      <a:avLst/>
                    </a:prstGeom>
                  </pic:spPr>
                </pic:pic>
              </a:graphicData>
            </a:graphic>
          </wp:inline>
        </w:drawing>
      </w:r>
    </w:p>
    <w:p w14:paraId="7FB22128" w14:textId="1B509571" w:rsidR="00C73BE5" w:rsidRPr="00A006BD" w:rsidRDefault="00C73BE5" w:rsidP="00C73BE5">
      <w:pPr>
        <w:pStyle w:val="Caption"/>
        <w:rPr>
          <w:lang w:val="en-US"/>
        </w:rPr>
      </w:pPr>
      <w:bookmarkStart w:id="25" w:name="_Ref2019555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11</w:t>
      </w:r>
      <w:r w:rsidRPr="00A006BD">
        <w:rPr>
          <w:lang w:val="en-US"/>
        </w:rPr>
        <w:fldChar w:fldCharType="end"/>
      </w:r>
      <w:bookmarkEnd w:id="25"/>
      <w:r w:rsidRPr="00A006BD">
        <w:rPr>
          <w:lang w:val="en-US"/>
        </w:rPr>
        <w:t xml:space="preserve"> – (a) Zero or low penetration, meaning a lack of fusion with the substrate; (b) Optimal level of dilution (generally between 10% and 30%); (c) High d leads to keyholing </w:t>
      </w:r>
      <w:r w:rsidR="007F43BA">
        <w:rPr>
          <w:rStyle w:val="FootnoteReference"/>
          <w:lang w:val="en-US"/>
        </w:rPr>
        <w:fldChar w:fldCharType="begin" w:fldLock="1"/>
      </w:r>
      <w:r w:rsidR="00960749">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[17]</w:t>
      </w:r>
      <w:r w:rsidR="007F43BA">
        <w:rPr>
          <w:rStyle w:val="FootnoteReference"/>
          <w:lang w:val="en-US"/>
        </w:rPr>
        <w:fldChar w:fldCharType="end"/>
      </w:r>
      <w:r w:rsidRPr="00A006BD">
        <w:rPr>
          <w:lang w:val="en-US"/>
        </w:rPr>
        <w:t>.</w:t>
      </w:r>
    </w:p>
    <w:p w14:paraId="54DB7226" w14:textId="2C52CDE9" w:rsidR="004A7559" w:rsidRPr="00A006BD" w:rsidRDefault="004A7559" w:rsidP="002E62F8">
      <w:pPr>
        <w:rPr>
          <w:lang w:val="en-US"/>
        </w:rPr>
      </w:pPr>
      <w:r w:rsidRPr="00A006BD">
        <w:rPr>
          <w:lang w:val="en-US"/>
        </w:rPr>
        <w:t>Besides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4A7559" w:rsidRPr="00A006BD" w14:paraId="538884F5" w14:textId="77777777" w:rsidTr="004A7559">
        <w:tc>
          <w:tcPr>
            <w:tcW w:w="8095" w:type="dxa"/>
            <w:vAlign w:val="center"/>
          </w:tcPr>
          <w:p w14:paraId="16F30D52" w14:textId="628B8D52" w:rsidR="004A7559" w:rsidRPr="00A006BD" w:rsidRDefault="001A15C3" w:rsidP="004A7559">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0552C627" w14:textId="71835584" w:rsidR="004A7559" w:rsidRPr="00A006BD" w:rsidRDefault="004A7559" w:rsidP="004A7559">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B21A63">
              <w:rPr>
                <w:noProof/>
              </w:rPr>
              <w:t>1</w:t>
            </w:r>
            <w:r w:rsidRPr="00A006BD">
              <w:fldChar w:fldCharType="end"/>
            </w:r>
            <w:r w:rsidRPr="00A006BD">
              <w:t>)</w:t>
            </w:r>
          </w:p>
        </w:tc>
      </w:tr>
    </w:tbl>
    <w:p w14:paraId="03A43D0D" w14:textId="6118FE95" w:rsidR="004D6651" w:rsidRDefault="004A7559" w:rsidP="004A7559">
      <w:pPr>
        <w:ind w:firstLine="0"/>
        <w:rPr>
          <w:rFonts w:eastAsiaTheme="minorEastAsia"/>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w:t>
      </w:r>
      <w:r w:rsidR="00560C8F" w:rsidRPr="00A006BD">
        <w:rPr>
          <w:rFonts w:eastAsiaTheme="minorEastAsia"/>
          <w:lang w:val="en-US"/>
        </w:rPr>
        <w:t>stands for</w:t>
      </w:r>
      <w:r w:rsidRPr="00A006BD">
        <w:rPr>
          <w:rFonts w:eastAsiaTheme="minorEastAsia"/>
          <w:lang w:val="en-US"/>
        </w:rPr>
        <w:t xml:space="preserve">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00560C8F" w:rsidRPr="00A006BD">
        <w:rPr>
          <w:rFonts w:eastAsiaTheme="minorEastAsia"/>
          <w:lang w:val="en-US"/>
        </w:rPr>
        <w:t xml:space="preserve"> is</w:t>
      </w:r>
      <w:r w:rsidRPr="00A006BD">
        <w:rPr>
          <w:rFonts w:eastAsiaTheme="minorEastAsia"/>
          <w:lang w:val="en-US"/>
        </w:rPr>
        <w:t xml:space="preserve"> the hatch </w:t>
      </w:r>
      <w:r w:rsidR="00560C8F" w:rsidRPr="00A006BD">
        <w:rPr>
          <w:rFonts w:eastAsiaTheme="minorEastAsia"/>
          <w:lang w:val="en-US"/>
        </w:rPr>
        <w:t xml:space="preserve">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00560C8F" w:rsidRPr="00A006BD">
        <w:rPr>
          <w:rFonts w:eastAsiaTheme="minorEastAsia"/>
          <w:lang w:val="en-US"/>
        </w:rPr>
        <w:t xml:space="preserve"> the layer thickness of the deposited </w:t>
      </w:r>
      <w:proofErr w:type="gramStart"/>
      <w:r w:rsidR="00560C8F" w:rsidRPr="00A006BD">
        <w:rPr>
          <w:rFonts w:eastAsiaTheme="minorEastAsia"/>
          <w:lang w:val="en-US"/>
        </w:rPr>
        <w:t>layer.</w:t>
      </w:r>
      <w:proofErr w:type="gramEnd"/>
      <w:r w:rsidR="00560C8F" w:rsidRPr="00A006BD">
        <w:rPr>
          <w:rFonts w:eastAsiaTheme="minorEastAsia"/>
          <w:lang w:val="en-US"/>
        </w:rPr>
        <w:t xml:space="preserve"> According to Herzog et. Al </w:t>
      </w:r>
      <w:r w:rsidR="007F43BA">
        <w:rPr>
          <w:rStyle w:val="FootnoteReference"/>
          <w:rFonts w:eastAsiaTheme="minorEastAsia"/>
          <w:lang w:val="en-US"/>
        </w:rPr>
        <w:fldChar w:fldCharType="begin" w:fldLock="1"/>
      </w:r>
      <w:r w:rsidR="00960749">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rFonts w:eastAsiaTheme="minorEastAsia"/>
          <w:lang w:val="en-US"/>
        </w:rPr>
        <w:fldChar w:fldCharType="separate"/>
      </w:r>
      <w:r w:rsidR="0036105F" w:rsidRPr="0036105F">
        <w:rPr>
          <w:rFonts w:eastAsiaTheme="minorEastAsia"/>
          <w:noProof/>
          <w:lang w:val="en-US"/>
        </w:rPr>
        <w:t>[5]</w:t>
      </w:r>
      <w:r w:rsidR="007F43BA">
        <w:rPr>
          <w:rStyle w:val="FootnoteReference"/>
          <w:rFonts w:eastAsiaTheme="minorEastAsia"/>
          <w:lang w:val="en-US"/>
        </w:rPr>
        <w:fldChar w:fldCharType="end"/>
      </w:r>
      <w:r w:rsidR="00560C8F" w:rsidRPr="00A006BD">
        <w:rPr>
          <w:rFonts w:eastAsiaTheme="minorEastAsia"/>
          <w:lang w:val="en-US"/>
        </w:rPr>
        <w:t>, too low energy input will result in unmolten material and thus reduced density by the formation of irregular-shaped voids</w:t>
      </w:r>
      <w:r w:rsidR="00EB70C7" w:rsidRPr="00A006BD">
        <w:rPr>
          <w:rFonts w:eastAsiaTheme="minorEastAsia"/>
          <w:lang w:val="en-US"/>
        </w:rPr>
        <w:t>. On the other hand</w:t>
      </w:r>
      <w:r w:rsidR="00560C8F" w:rsidRPr="00A006BD">
        <w:rPr>
          <w:rFonts w:eastAsiaTheme="minorEastAsia"/>
          <w:lang w:val="en-US"/>
        </w:rPr>
        <w:t>, too high energy input will lead to higher melt pool dynamics</w:t>
      </w:r>
      <w:r w:rsidR="00EB70C7" w:rsidRPr="00A006BD">
        <w:rPr>
          <w:rFonts w:eastAsiaTheme="minorEastAsia"/>
          <w:lang w:val="en-US"/>
        </w:rPr>
        <w:t xml:space="preserve"> and keyholing phenomenon</w:t>
      </w:r>
      <w:r w:rsidR="00560C8F" w:rsidRPr="00A006BD">
        <w:rPr>
          <w:rFonts w:eastAsiaTheme="minorEastAsia"/>
          <w:lang w:val="en-US"/>
        </w:rPr>
        <w:t xml:space="preserve"> </w:t>
      </w:r>
      <w:r w:rsidR="00EB70C7" w:rsidRPr="00A006BD">
        <w:rPr>
          <w:rFonts w:eastAsiaTheme="minorEastAsia"/>
          <w:lang w:val="en-US"/>
        </w:rPr>
        <w:t>resulting in</w:t>
      </w:r>
      <w:r w:rsidR="00560C8F" w:rsidRPr="00A006BD">
        <w:rPr>
          <w:rFonts w:eastAsiaTheme="minorEastAsia"/>
          <w:lang w:val="en-US"/>
        </w:rPr>
        <w:t xml:space="preserve"> spherical shaped pores formed due to entrapped gas, formed during evaporation of material</w:t>
      </w:r>
      <w:r w:rsidR="00EB70C7" w:rsidRPr="00A006BD">
        <w:rPr>
          <w:rFonts w:eastAsiaTheme="minorEastAsia"/>
          <w:lang w:val="en-US"/>
        </w:rPr>
        <w:t>, and reducing part density</w:t>
      </w:r>
      <w:r w:rsidR="00560C8F" w:rsidRPr="00A006BD">
        <w:rPr>
          <w:rFonts w:eastAsiaTheme="minorEastAsia"/>
          <w:lang w:val="en-US"/>
        </w:rPr>
        <w:t xml:space="preserve"> </w:t>
      </w:r>
      <w:r w:rsidR="007F43BA">
        <w:rPr>
          <w:rStyle w:val="FootnoteReference"/>
          <w:rFonts w:eastAsiaTheme="minorEastAsia"/>
          <w:lang w:val="en-US"/>
        </w:rPr>
        <w:fldChar w:fldCharType="begin" w:fldLock="1"/>
      </w:r>
      <w:r w:rsidR="00960749">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rFonts w:eastAsiaTheme="minorEastAsia"/>
          <w:lang w:val="en-US"/>
        </w:rPr>
        <w:fldChar w:fldCharType="separate"/>
      </w:r>
      <w:r w:rsidR="0036105F" w:rsidRPr="0036105F">
        <w:rPr>
          <w:rFonts w:eastAsiaTheme="minorEastAsia"/>
          <w:noProof/>
          <w:lang w:val="en-US"/>
        </w:rPr>
        <w:t>[5]</w:t>
      </w:r>
      <w:r w:rsidR="007F43BA">
        <w:rPr>
          <w:rStyle w:val="FootnoteReference"/>
          <w:rFonts w:eastAsiaTheme="minorEastAsia"/>
          <w:lang w:val="en-US"/>
        </w:rPr>
        <w:fldChar w:fldCharType="end"/>
      </w:r>
      <w:r w:rsidR="00560C8F" w:rsidRPr="00A006BD">
        <w:rPr>
          <w:rFonts w:eastAsiaTheme="minorEastAsia"/>
          <w:lang w:val="en-US"/>
        </w:rPr>
        <w:t>.</w:t>
      </w:r>
      <w:r w:rsidR="00EB70C7" w:rsidRPr="00A006BD">
        <w:rPr>
          <w:rFonts w:eastAsiaTheme="minorEastAsia"/>
          <w:lang w:val="en-US"/>
        </w:rPr>
        <w:t xml:space="preserve"> </w:t>
      </w:r>
    </w:p>
    <w:p w14:paraId="360F03DE" w14:textId="77777777" w:rsidR="004D6651" w:rsidRPr="00A006BD" w:rsidRDefault="004D6651" w:rsidP="004D6651">
      <w:pPr>
        <w:keepNext/>
        <w:ind w:firstLine="0"/>
        <w:rPr>
          <w:lang w:val="en-US"/>
        </w:rPr>
      </w:pPr>
      <w:r w:rsidRPr="00A006BD">
        <w:rPr>
          <w:noProof/>
          <w:lang w:val="en-US"/>
        </w:rPr>
        <w:drawing>
          <wp:inline distT="0" distB="0" distL="0" distR="0" wp14:anchorId="160A3CF5" wp14:editId="21D143AB">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551940"/>
                    </a:xfrm>
                    <a:prstGeom prst="rect">
                      <a:avLst/>
                    </a:prstGeom>
                  </pic:spPr>
                </pic:pic>
              </a:graphicData>
            </a:graphic>
          </wp:inline>
        </w:drawing>
      </w:r>
    </w:p>
    <w:p w14:paraId="79142CDE" w14:textId="34C36AAE" w:rsidR="004D6651" w:rsidRPr="00A006BD" w:rsidRDefault="004D6651" w:rsidP="004D6651">
      <w:pPr>
        <w:pStyle w:val="Caption"/>
        <w:rPr>
          <w:lang w:val="en-US"/>
        </w:rPr>
      </w:pPr>
      <w:bookmarkStart w:id="26"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Pr>
          <w:noProof/>
          <w:lang w:val="en-US"/>
        </w:rPr>
        <w:t>12</w:t>
      </w:r>
      <w:r w:rsidRPr="00A006BD">
        <w:rPr>
          <w:lang w:val="en-US"/>
        </w:rPr>
        <w:fldChar w:fldCharType="end"/>
      </w:r>
      <w:bookmarkEnd w:id="26"/>
      <w:r w:rsidRPr="00A006BD">
        <w:rPr>
          <w:lang w:val="en-US"/>
        </w:rPr>
        <w:t xml:space="preserve"> - Schematic showing: (a) Lack of fusion porosity (interlayer porosity), (b) keyholing porosity (intralayer porosity), and (c) the intersection of interlayer and intralayer porosity with respect volume energy </w:t>
      </w:r>
      <w:r>
        <w:rPr>
          <w:rStyle w:val="FootnoteReference"/>
          <w:lang w:val="en-US"/>
        </w:rPr>
        <w:fldChar w:fldCharType="begin" w:fldLock="1"/>
      </w:r>
      <w:r w:rsidR="00960749">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[17]","plainTextFormattedCitation":"[17]","previouslyFormattedCitation":"[17]"},"properties":{"noteIndex":0},"schema":"https://github.com/citation-style-language/schema/raw/master/csl-citation.json"}</w:instrText>
      </w:r>
      <w:r>
        <w:rPr>
          <w:rStyle w:val="FootnoteReference"/>
          <w:lang w:val="en-US"/>
        </w:rPr>
        <w:fldChar w:fldCharType="separate"/>
      </w:r>
      <w:r w:rsidR="0036105F" w:rsidRPr="0036105F">
        <w:rPr>
          <w:i w:val="0"/>
          <w:noProof/>
          <w:lang w:val="en-US"/>
        </w:rPr>
        <w:t>[17]</w:t>
      </w:r>
      <w:r>
        <w:rPr>
          <w:rStyle w:val="FootnoteReference"/>
          <w:lang w:val="en-US"/>
        </w:rPr>
        <w:fldChar w:fldCharType="end"/>
      </w:r>
      <w:r w:rsidRPr="00A006BD">
        <w:rPr>
          <w:lang w:val="en-US"/>
        </w:rPr>
        <w:t>.</w:t>
      </w:r>
    </w:p>
    <w:p w14:paraId="399AC522" w14:textId="77777777" w:rsidR="004D6651" w:rsidRDefault="004D6651" w:rsidP="004A7559">
      <w:pPr>
        <w:ind w:firstLine="0"/>
        <w:rPr>
          <w:rFonts w:eastAsiaTheme="minorEastAsia"/>
          <w:lang w:val="en-US"/>
        </w:rPr>
      </w:pPr>
    </w:p>
    <w:p w14:paraId="0992022F" w14:textId="4EC6BF03" w:rsidR="00C73BE5" w:rsidRPr="004D0932" w:rsidRDefault="00EB70C7" w:rsidP="004A7559">
      <w:pPr>
        <w:ind w:firstLine="0"/>
        <w:rPr>
          <w:lang w:val="en-US"/>
        </w:rPr>
      </w:pPr>
      <w:r w:rsidRPr="00A006BD">
        <w:rPr>
          <w:rFonts w:eastAsiaTheme="minorEastAsia"/>
          <w:lang w:val="en-US"/>
        </w:rPr>
        <w:lastRenderedPageBreak/>
        <w:fldChar w:fldCharType="begin"/>
      </w:r>
      <w:r w:rsidRPr="00A006BD">
        <w:rPr>
          <w:rFonts w:eastAsiaTheme="minorEastAsia"/>
          <w:lang w:val="en-US"/>
        </w:rPr>
        <w:instrText xml:space="preserve"> REF _Ref20195555 \h </w:instrText>
      </w:r>
      <w:r w:rsidRPr="00A006BD">
        <w:rPr>
          <w:rFonts w:eastAsiaTheme="minorEastAsia"/>
          <w:lang w:val="en-US"/>
        </w:rPr>
      </w:r>
      <w:r w:rsidRPr="00A006BD">
        <w:rPr>
          <w:rFonts w:eastAsiaTheme="minorEastAsia"/>
          <w:lang w:val="en-US"/>
        </w:rPr>
        <w:fldChar w:fldCharType="separate"/>
      </w:r>
      <w:r w:rsidR="00B21A63" w:rsidRPr="00A006BD">
        <w:rPr>
          <w:lang w:val="en-US"/>
        </w:rPr>
        <w:t xml:space="preserve">Figure </w:t>
      </w:r>
      <w:r w:rsidR="00B21A63">
        <w:rPr>
          <w:noProof/>
          <w:lang w:val="en-US"/>
        </w:rPr>
        <w:t>11</w:t>
      </w:r>
      <w:r w:rsidRPr="00A006BD">
        <w:rPr>
          <w:rFonts w:eastAsiaTheme="minorEastAsia"/>
          <w:lang w:val="en-US"/>
        </w:rPr>
        <w:fldChar w:fldCharType="end"/>
      </w:r>
      <w:r w:rsidRPr="00A006BD">
        <w:rPr>
          <w:rFonts w:eastAsiaTheme="minorEastAsia"/>
          <w:lang w:val="en-US"/>
        </w:rPr>
        <w:t xml:space="preserve"> illustrates the</w:t>
      </w:r>
      <w:r w:rsidR="00804606" w:rsidRPr="00A006BD">
        <w:rPr>
          <w:rFonts w:eastAsiaTheme="minorEastAsia"/>
          <w:lang w:val="en-US"/>
        </w:rPr>
        <w:t xml:space="preserve"> schematics of</w:t>
      </w:r>
      <w:r w:rsidRPr="00A006BD">
        <w:rPr>
          <w:rFonts w:eastAsiaTheme="minorEastAsia"/>
          <w:lang w:val="en-US"/>
        </w:rPr>
        <w:t xml:space="preserve"> weld pool cross sections of the </w:t>
      </w:r>
      <w:r w:rsidR="00804606" w:rsidRPr="00A006BD">
        <w:rPr>
          <w:rFonts w:eastAsiaTheme="minorEastAsia"/>
          <w:lang w:val="en-US"/>
        </w:rPr>
        <w:t>above-mentioned</w:t>
      </w:r>
      <w:r w:rsidRPr="00A006BD">
        <w:rPr>
          <w:rFonts w:eastAsiaTheme="minorEastAsia"/>
          <w:lang w:val="en-US"/>
        </w:rPr>
        <w:t xml:space="preserve"> </w:t>
      </w:r>
      <w:r w:rsidR="00804606" w:rsidRPr="00A006BD">
        <w:rPr>
          <w:rFonts w:eastAsiaTheme="minorEastAsia"/>
          <w:lang w:val="en-US"/>
        </w:rPr>
        <w:t xml:space="preserve">circumstances and </w:t>
      </w:r>
      <w:r w:rsidR="00804606" w:rsidRPr="00A006BD">
        <w:rPr>
          <w:rFonts w:eastAsiaTheme="minorEastAsia"/>
          <w:lang w:val="en-US"/>
        </w:rPr>
        <w:fldChar w:fldCharType="begin"/>
      </w:r>
      <w:r w:rsidR="00804606" w:rsidRPr="00A006BD">
        <w:rPr>
          <w:rFonts w:eastAsiaTheme="minorEastAsia"/>
          <w:lang w:val="en-US"/>
        </w:rPr>
        <w:instrText xml:space="preserve"> REF _Ref20195562 \h </w:instrText>
      </w:r>
      <w:r w:rsidR="00804606" w:rsidRPr="00A006BD">
        <w:rPr>
          <w:rFonts w:eastAsiaTheme="minorEastAsia"/>
          <w:lang w:val="en-US"/>
        </w:rPr>
      </w:r>
      <w:r w:rsidR="00804606" w:rsidRPr="00A006BD">
        <w:rPr>
          <w:rFonts w:eastAsiaTheme="minorEastAsia"/>
          <w:lang w:val="en-US"/>
        </w:rPr>
        <w:fldChar w:fldCharType="separate"/>
      </w:r>
      <w:r w:rsidR="00B21A63" w:rsidRPr="00A006BD">
        <w:rPr>
          <w:lang w:val="en-US"/>
        </w:rPr>
        <w:t xml:space="preserve">Figure </w:t>
      </w:r>
      <w:r w:rsidR="00B21A63">
        <w:rPr>
          <w:noProof/>
          <w:lang w:val="en-US"/>
        </w:rPr>
        <w:t>12</w:t>
      </w:r>
      <w:r w:rsidR="00804606" w:rsidRPr="00A006BD">
        <w:rPr>
          <w:rFonts w:eastAsiaTheme="minorEastAsia"/>
          <w:lang w:val="en-US"/>
        </w:rPr>
        <w:fldChar w:fldCharType="end"/>
      </w:r>
      <w:r w:rsidRPr="00A006BD">
        <w:rPr>
          <w:rFonts w:eastAsiaTheme="minorEastAsia"/>
          <w:lang w:val="en-US"/>
        </w:rPr>
        <w:t xml:space="preserve"> </w:t>
      </w:r>
      <w:r w:rsidR="00804606" w:rsidRPr="00A006BD">
        <w:rPr>
          <w:rFonts w:eastAsiaTheme="minorEastAsia"/>
          <w:lang w:val="en-US"/>
        </w:rPr>
        <w:t xml:space="preserve">shows diagrams of </w:t>
      </w:r>
      <w:r w:rsidRPr="00A006BD">
        <w:rPr>
          <w:rFonts w:eastAsiaTheme="minorEastAsia"/>
          <w:lang w:val="en-US"/>
        </w:rPr>
        <w:t>the resulting pores</w:t>
      </w:r>
      <w:r w:rsidR="00804606" w:rsidRPr="00A006BD">
        <w:rPr>
          <w:rFonts w:eastAsiaTheme="minorEastAsia"/>
          <w:lang w:val="en-US"/>
        </w:rPr>
        <w:t xml:space="preserve"> geometry</w:t>
      </w:r>
      <w:r w:rsidRPr="00A006BD">
        <w:rPr>
          <w:rFonts w:eastAsiaTheme="minorEastAsia"/>
          <w:lang w:val="en-US"/>
        </w:rPr>
        <w:t xml:space="preserve"> </w:t>
      </w:r>
      <w:r w:rsidR="00804606" w:rsidRPr="00A006BD">
        <w:rPr>
          <w:rFonts w:eastAsiaTheme="minorEastAsia"/>
          <w:lang w:val="en-US"/>
        </w:rPr>
        <w:t xml:space="preserve">as well as a graph of the desired processing condition that generates minimum porosity. </w:t>
      </w:r>
    </w:p>
    <w:p w14:paraId="2E253590" w14:textId="22BF960B" w:rsidR="0043642A" w:rsidRPr="00A006BD" w:rsidRDefault="0043642A" w:rsidP="0089697C">
      <w:pPr>
        <w:pStyle w:val="Heading3"/>
        <w:rPr>
          <w:lang w:val="en-US"/>
        </w:rPr>
      </w:pPr>
      <w:bookmarkStart w:id="27" w:name="_Toc21675041"/>
      <w:r w:rsidRPr="00A006BD">
        <w:rPr>
          <w:lang w:val="en-US"/>
        </w:rPr>
        <w:t>Reported mechanical properties and sampling strategy</w:t>
      </w:r>
      <w:bookmarkEnd w:id="27"/>
    </w:p>
    <w:p w14:paraId="140F20A7" w14:textId="056363F7" w:rsidR="0043293B" w:rsidRPr="00A006BD" w:rsidRDefault="000D6590" w:rsidP="000C38A2">
      <w:pPr>
        <w:rPr>
          <w:lang w:val="en-US"/>
        </w:rPr>
      </w:pPr>
      <w:r w:rsidRPr="00A006BD">
        <w:rPr>
          <w:lang w:val="en-US"/>
        </w:rPr>
        <w:t xml:space="preserve">The resulting mechanical properties of </w:t>
      </w:r>
      <w:r w:rsidR="009F5831" w:rsidRPr="00A006BD">
        <w:rPr>
          <w:lang w:val="en-US"/>
        </w:rPr>
        <w:t>components manufactured by DED-L</w:t>
      </w:r>
      <w:r w:rsidR="0036105F">
        <w:rPr>
          <w:lang w:val="en-US"/>
        </w:rPr>
        <w:t>P</w:t>
      </w:r>
      <w:r w:rsidR="009F5831" w:rsidRPr="00A006BD">
        <w:rPr>
          <w:lang w:val="en-US"/>
        </w:rPr>
        <w:t xml:space="preserve"> have been </w:t>
      </w:r>
      <w:r w:rsidR="008F48CC" w:rsidRPr="00A006BD">
        <w:rPr>
          <w:lang w:val="en-US"/>
        </w:rPr>
        <w:t xml:space="preserve">documented in the literature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The tensile</w:t>
      </w:r>
      <w:r w:rsidR="00E759D7" w:rsidRPr="00A006BD">
        <w:rPr>
          <w:lang w:val="en-US"/>
        </w:rPr>
        <w:t xml:space="preserve"> strength (</w:t>
      </w:r>
      <w:proofErr w:type="spellStart"/>
      <w:r w:rsidR="00E759D7" w:rsidRPr="00A006BD">
        <w:rPr>
          <w:lang w:val="en-US"/>
        </w:rPr>
        <w:t>Su</w:t>
      </w:r>
      <w:proofErr w:type="spellEnd"/>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(Sy)</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high speed steels</w:t>
      </w:r>
      <w:r w:rsidR="0086280C">
        <w:rPr>
          <w:lang w:val="en-US"/>
        </w:rPr>
        <w:t>, stainless steels</w:t>
      </w:r>
      <w:r w:rsidR="00857007" w:rsidRPr="00A006BD">
        <w:rPr>
          <w:lang w:val="en-US"/>
        </w:rPr>
        <w:t xml:space="preserve"> and </w:t>
      </w:r>
      <w:r w:rsidR="004D0932" w:rsidRPr="00A006BD">
        <w:rPr>
          <w:lang w:val="en-US"/>
        </w:rPr>
        <w:t>high-performance</w:t>
      </w:r>
      <w:r w:rsidR="00857007" w:rsidRPr="00A006BD">
        <w:rPr>
          <w:lang w:val="en-US"/>
        </w:rPr>
        <w:t xml:space="preserve"> alloys such as </w:t>
      </w:r>
      <w:r w:rsidR="0086280C">
        <w:rPr>
          <w:lang w:val="en-US"/>
        </w:rPr>
        <w:t>Ti-6Al-4V</w:t>
      </w:r>
      <w:r w:rsidR="00857007" w:rsidRPr="00A006BD">
        <w:rPr>
          <w:lang w:val="en-US"/>
        </w:rPr>
        <w:t xml:space="preserve"> and IN618 are </w:t>
      </w:r>
      <w:r w:rsidR="00B3200A" w:rsidRPr="00A006BD">
        <w:rPr>
          <w:lang w:val="en-US"/>
        </w:rPr>
        <w:t xml:space="preserve">more commonly </w:t>
      </w:r>
      <w:r w:rsidR="0036105F">
        <w:rPr>
          <w:lang w:val="en-US"/>
        </w:rPr>
        <w:t xml:space="preserve">discussed  in the literature </w:t>
      </w:r>
      <w:r w:rsidR="0036105F">
        <w:rPr>
          <w:lang w:val="en-US"/>
        </w:rPr>
        <w:fldChar w:fldCharType="begin" w:fldLock="1"/>
      </w:r>
      <w:r w:rsidR="00960749">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[36]","plainTextFormattedCitation":"[36]","previouslyFormattedCitation":"[36]"},"properties":{"noteIndex":0},"schema":"https://github.com/citation-style-language/schema/raw/master/csl-citation.json"}</w:instrText>
      </w:r>
      <w:r w:rsidR="0036105F">
        <w:rPr>
          <w:lang w:val="en-US"/>
        </w:rPr>
        <w:fldChar w:fldCharType="separate"/>
      </w:r>
      <w:r w:rsidR="0036105F" w:rsidRPr="0036105F">
        <w:rPr>
          <w:noProof/>
          <w:lang w:val="en-US"/>
        </w:rPr>
        <w:t>[36]</w:t>
      </w:r>
      <w:r w:rsidR="0036105F">
        <w:rPr>
          <w:lang w:val="en-US"/>
        </w:rPr>
        <w:fldChar w:fldCharType="end"/>
      </w:r>
      <w:r w:rsidR="00960749">
        <w:rPr>
          <w:lang w:val="en-US"/>
        </w:rPr>
        <w:fldChar w:fldCharType="begin" w:fldLock="1"/>
      </w:r>
      <w:r w:rsidR="0086280C">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[37]","plainTextFormattedCitation":"[37]","previouslyFormattedCitation":"[37]"},"properties":{"noteIndex":0},"schema":"https://github.com/citation-style-language/schema/raw/master/csl-citation.json"}</w:instrText>
      </w:r>
      <w:r w:rsidR="00960749">
        <w:rPr>
          <w:lang w:val="en-US"/>
        </w:rPr>
        <w:fldChar w:fldCharType="separate"/>
      </w:r>
      <w:r w:rsidR="00960749" w:rsidRPr="00960749">
        <w:rPr>
          <w:noProof/>
          <w:lang w:val="en-US"/>
        </w:rPr>
        <w:t>[37]</w:t>
      </w:r>
      <w:r w:rsidR="00960749">
        <w:rPr>
          <w:lang w:val="en-US"/>
        </w:rPr>
        <w:fldChar w:fldCharType="end"/>
      </w:r>
      <w:r w:rsidR="0086280C">
        <w:rPr>
          <w:lang w:val="en-US"/>
        </w:rPr>
        <w:fldChar w:fldCharType="begin" w:fldLock="1"/>
      </w:r>
      <w:r w:rsidR="0086280C">
        <w:rPr>
          <w:lang w:val="en-US"/>
        </w:rPr>
        <w:instrText>ADDIN CSL_CITATION {"citationItems":[{"id":"ITEM-1","itemData":{"DOI":"https://doi.org/10.1016/j.matdes.2017.11.021","author":[{"dropping-particle":"","family":"Kok","given":"Y.","non-dropping-particle":"","parse-names":false,"suffix":""},{"dropping-particle":"","family":"Tan","given":"X.P.","non-dropping-particle":"","parse-names":false,"suffix":""},{"dropping-particle":"","family":"Wang","given":"P.","non-dropping-particle":"","parse-names":false,"suffix":""},{"dropping-particle":"","family":"Nai","given":"M.L.S.","non-dropping-particle":"","parse-names":false,"suffix":""},{"dropping-particle":"","family":"Loh","given":"N.H.","non-dropping-particle":"","parse-names":false,"suffix":""},{"dropping-particle":"","family":"Liu","given":"E.","non-dropping-particle":"","parse-names":false,"suffix":""},{"dropping-particle":"","family":"Tor","given":"S.B.","non-dropping-particle":"","parse-names":false,"suffix":""}],"container-title":"Materials &amp; Design","id":"ITEM-1","issued":{"date-parts":[["2017"]]},"title":"Anisotropy and heterogeneity of microstructure and mechanical properties in metal additive manufacturing: A critical review","type":"article-journal"},"uris":["http://www.mendeley.com/documents/?uuid=79472ac3-a79a-307e-a16d-fdae320b5a62"]}],"mendeley":{"formattedCitation":"[38]","plainTextFormattedCitation":"[38]"},"properties":{"noteIndex":0},"schema":"https://github.com/citation-style-language/schema/raw/master/csl-citation.json"}</w:instrText>
      </w:r>
      <w:r w:rsidR="0086280C">
        <w:rPr>
          <w:lang w:val="en-US"/>
        </w:rPr>
        <w:fldChar w:fldCharType="separate"/>
      </w:r>
      <w:r w:rsidR="0086280C" w:rsidRPr="0086280C">
        <w:rPr>
          <w:noProof/>
          <w:lang w:val="en-US"/>
        </w:rPr>
        <w:t>[38]</w:t>
      </w:r>
      <w:r w:rsidR="0086280C">
        <w:rPr>
          <w:lang w:val="en-US"/>
        </w:rPr>
        <w:fldChar w:fldCharType="end"/>
      </w:r>
      <w:r w:rsidR="00646F5E">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66"/>
      </w:tblGrid>
      <w:tr w:rsidR="00671CB4" w:rsidRPr="00A006BD" w14:paraId="213FFF37" w14:textId="77777777" w:rsidTr="00C3123E">
        <w:tc>
          <w:tcPr>
            <w:tcW w:w="4530" w:type="dxa"/>
          </w:tcPr>
          <w:p w14:paraId="46F8CBAF" w14:textId="03D18D00" w:rsidR="00217277" w:rsidRPr="00A006BD" w:rsidRDefault="004C3F06" w:rsidP="002042FD">
            <w:pPr>
              <w:keepNext/>
              <w:ind w:firstLine="0"/>
              <w:jc w:val="center"/>
            </w:pPr>
            <w:r w:rsidRPr="00A006BD">
              <w:rPr>
                <w:noProof/>
              </w:rPr>
              <w:drawing>
                <wp:inline distT="0" distB="0" distL="0" distR="0" wp14:anchorId="191AE429" wp14:editId="480201DE">
                  <wp:extent cx="2330927" cy="2165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0927" cy="2165505"/>
                          </a:xfrm>
                          <a:prstGeom prst="rect">
                            <a:avLst/>
                          </a:prstGeom>
                        </pic:spPr>
                      </pic:pic>
                    </a:graphicData>
                  </a:graphic>
                </wp:inline>
              </w:drawing>
            </w:r>
          </w:p>
        </w:tc>
        <w:tc>
          <w:tcPr>
            <w:tcW w:w="4531" w:type="dxa"/>
          </w:tcPr>
          <w:p w14:paraId="51AAD1D0" w14:textId="00DAA793" w:rsidR="00217277" w:rsidRPr="00A006BD" w:rsidRDefault="00671CB4" w:rsidP="002042FD">
            <w:pPr>
              <w:keepNext/>
              <w:ind w:firstLine="0"/>
              <w:jc w:val="center"/>
            </w:pPr>
            <w:r w:rsidRPr="00A006BD">
              <w:rPr>
                <w:noProof/>
              </w:rPr>
              <w:drawing>
                <wp:inline distT="0" distB="0" distL="0" distR="0" wp14:anchorId="5F5B5551" wp14:editId="29AFA5DC">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8782" cy="2167972"/>
                          </a:xfrm>
                          <a:prstGeom prst="rect">
                            <a:avLst/>
                          </a:prstGeom>
                        </pic:spPr>
                      </pic:pic>
                    </a:graphicData>
                  </a:graphic>
                </wp:inline>
              </w:drawing>
            </w:r>
          </w:p>
        </w:tc>
      </w:tr>
      <w:tr w:rsidR="00671CB4"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41E58A55" w:rsidR="0043293B" w:rsidRPr="00A006BD" w:rsidRDefault="0043293B" w:rsidP="0043293B">
      <w:pPr>
        <w:pStyle w:val="Caption"/>
        <w:rPr>
          <w:lang w:val="en-US"/>
        </w:rPr>
      </w:pPr>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13</w:t>
      </w:r>
      <w:r w:rsidRPr="00A006BD">
        <w:rPr>
          <w:lang w:val="en-US"/>
        </w:rPr>
        <w:fldChar w:fldCharType="end"/>
      </w:r>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Pr="00A006BD">
        <w:rPr>
          <w:lang w:val="en-US"/>
        </w:rPr>
        <w:t>Summary of Ti-6Al-4V AM tensile properties.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960749">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36105F" w:rsidRPr="0036105F">
        <w:rPr>
          <w:bCs/>
          <w:i w:val="0"/>
          <w:noProof/>
          <w:lang w:val="en-US"/>
        </w:rPr>
        <w:t>[36]</w:t>
      </w:r>
      <w:r w:rsidR="007F43BA">
        <w:rPr>
          <w:rStyle w:val="FootnoteReference"/>
          <w:lang w:val="en-US"/>
        </w:rPr>
        <w:fldChar w:fldCharType="end"/>
      </w:r>
      <w:r w:rsidR="002042FD" w:rsidRPr="00A006BD">
        <w:rPr>
          <w:lang w:val="en-US"/>
        </w:rPr>
        <w:t>.</w:t>
      </w:r>
      <w:r w:rsidR="00A3250D" w:rsidRPr="00A006BD">
        <w:rPr>
          <w:lang w:val="en-US"/>
        </w:rPr>
        <w:t xml:space="preserve"> (b) </w:t>
      </w:r>
      <w:r w:rsidR="00295614" w:rsidRPr="00A006BD">
        <w:rPr>
          <w:lang w:val="en-US"/>
        </w:rPr>
        <w:t xml:space="preserve">Comparison of room temperature tensile properties for H13 tool steel shell build samples fabricated at various </w:t>
      </w:r>
      <w:r w:rsidR="00C0359B" w:rsidRPr="00A006BD">
        <w:rPr>
          <w:lang w:val="en-US"/>
        </w:rPr>
        <w:t>power and velocity values</w:t>
      </w:r>
      <w:r w:rsidR="004D0932">
        <w:rPr>
          <w:lang w:val="en-US"/>
        </w:rPr>
        <w:t xml:space="preserve"> </w:t>
      </w:r>
      <w:r w:rsidR="004D0932">
        <w:rPr>
          <w:lang w:val="en-US"/>
        </w:rPr>
        <w:fldChar w:fldCharType="begin" w:fldLock="1"/>
      </w:r>
      <w:r w:rsidR="0086280C">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[37]","plainTextFormattedCitation":"[37]","previouslyFormattedCitation":"[37]"},"properties":{"noteIndex":0},"schema":"https://github.com/citation-style-language/schema/raw/master/csl-citation.json"}</w:instrText>
      </w:r>
      <w:r w:rsidR="004D0932">
        <w:rPr>
          <w:lang w:val="en-US"/>
        </w:rPr>
        <w:fldChar w:fldCharType="separate"/>
      </w:r>
      <w:r w:rsidR="00960749" w:rsidRPr="00960749">
        <w:rPr>
          <w:i w:val="0"/>
          <w:noProof/>
          <w:lang w:val="en-US"/>
        </w:rPr>
        <w:t>[37]</w:t>
      </w:r>
      <w:r w:rsidR="004D0932">
        <w:rPr>
          <w:lang w:val="en-US"/>
        </w:rPr>
        <w:fldChar w:fldCharType="end"/>
      </w:r>
      <w:r w:rsidR="00C0359B" w:rsidRPr="00A006BD">
        <w:rPr>
          <w:lang w:val="en-US"/>
        </w:rPr>
        <w:t>.</w:t>
      </w:r>
    </w:p>
    <w:p w14:paraId="000A0B6C" w14:textId="4BA62EB2" w:rsidR="007D6F7A" w:rsidRPr="00A006BD" w:rsidRDefault="007D6F7A" w:rsidP="007D6F7A">
      <w:pPr>
        <w:ind w:firstLine="0"/>
        <w:rPr>
          <w:lang w:val="en-US"/>
        </w:rPr>
      </w:pPr>
      <w:bookmarkStart w:id="28" w:name="_GoBack"/>
      <w:bookmarkEnd w:id="28"/>
    </w:p>
    <w:p w14:paraId="6B540FC6" w14:textId="7A89226C" w:rsidR="007D6F7A" w:rsidRPr="00A006BD" w:rsidRDefault="007D6F7A" w:rsidP="007D6F7A">
      <w:pPr>
        <w:ind w:firstLine="0"/>
        <w:rPr>
          <w:lang w:val="en-US"/>
        </w:rPr>
      </w:pPr>
    </w:p>
    <w:p w14:paraId="79FA834A" w14:textId="73A79458" w:rsidR="007D6F7A" w:rsidRPr="00A006BD" w:rsidRDefault="006B4A1D" w:rsidP="007D6F7A">
      <w:pPr>
        <w:ind w:firstLine="0"/>
        <w:rPr>
          <w:lang w:val="en-US"/>
        </w:rPr>
      </w:pPr>
      <w:r w:rsidRPr="00A006BD">
        <w:rPr>
          <w:noProof/>
          <w:lang w:val="en-US"/>
        </w:rPr>
        <w:lastRenderedPageBreak/>
        <w:drawing>
          <wp:inline distT="0" distB="0" distL="0" distR="0" wp14:anchorId="120AE475" wp14:editId="085764DE">
            <wp:extent cx="2630124" cy="2047164"/>
            <wp:effectExtent l="0" t="0" r="0" b="0"/>
            <wp:docPr id="27" name="Picture 7">
              <a:extLst xmlns:a="http://schemas.openxmlformats.org/drawingml/2006/main">
                <a:ext uri="{FF2B5EF4-FFF2-40B4-BE49-F238E27FC236}">
                  <a16:creationId xmlns:a16="http://schemas.microsoft.com/office/drawing/2014/main" id="{5A857C68-BBF4-4A43-A8D6-49019113C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857C68-BBF4-4A43-A8D6-49019113C861}"/>
                        </a:ext>
                      </a:extLst>
                    </pic:cNvPr>
                    <pic:cNvPicPr>
                      <a:picLocks noChangeAspect="1"/>
                    </pic:cNvPicPr>
                  </pic:nvPicPr>
                  <pic:blipFill>
                    <a:blip r:embed="rId29"/>
                    <a:stretch>
                      <a:fillRect/>
                    </a:stretch>
                  </pic:blipFill>
                  <pic:spPr>
                    <a:xfrm>
                      <a:off x="0" y="0"/>
                      <a:ext cx="2645516" cy="2059144"/>
                    </a:xfrm>
                    <a:prstGeom prst="rect">
                      <a:avLst/>
                    </a:prstGeom>
                  </pic:spPr>
                </pic:pic>
              </a:graphicData>
            </a:graphic>
          </wp:inline>
        </w:drawing>
      </w:r>
      <w:r w:rsidR="004F3383" w:rsidRPr="00A006BD">
        <w:rPr>
          <w:noProof/>
          <w:lang w:val="en-US"/>
        </w:rPr>
        <w:drawing>
          <wp:inline distT="0" distB="0" distL="0" distR="0" wp14:anchorId="7EF2E781" wp14:editId="48DC75A7">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30"/>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29" w:name="_Toc21675042"/>
      <w:r w:rsidRPr="00A006BD">
        <w:rPr>
          <w:lang w:val="en-US"/>
        </w:rPr>
        <w:t>MATERIAIS E MÉTODOS</w:t>
      </w:r>
      <w:bookmarkEnd w:id="29"/>
    </w:p>
    <w:p w14:paraId="3965715F" w14:textId="601979DD" w:rsidR="00693903" w:rsidRPr="00A006BD" w:rsidRDefault="00357F0E" w:rsidP="00060ABB">
      <w:pPr>
        <w:pStyle w:val="Heading2"/>
        <w:rPr>
          <w:lang w:val="en-US"/>
        </w:rPr>
      </w:pPr>
      <w:bookmarkStart w:id="30" w:name="_Toc21675043"/>
      <w:r w:rsidRPr="00A006BD">
        <w:rPr>
          <w:lang w:val="en-US"/>
        </w:rPr>
        <w:t>METODOLOGIA DE ENSAIOS E DESENVOLVIMENTO</w:t>
      </w:r>
      <w:bookmarkEnd w:id="30"/>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proofErr w:type="spellStart"/>
      <w:r w:rsidRPr="00757CB5">
        <w:rPr>
          <w:i/>
        </w:rPr>
        <w:t>cladding</w:t>
      </w:r>
      <w:proofErr w:type="spellEnd"/>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dinâmica e técnica de arame quente para o processo laser </w:t>
      </w:r>
      <w:proofErr w:type="spellStart"/>
      <w:r w:rsidRPr="00757CB5">
        <w:rPr>
          <w:i/>
        </w:rPr>
        <w:t>cladding</w:t>
      </w:r>
      <w:proofErr w:type="spellEnd"/>
      <w:r w:rsidRPr="00757CB5">
        <w:rPr>
          <w:i/>
        </w:rPr>
        <w:t xml:space="preserve">. </w:t>
      </w:r>
      <w:r w:rsidRPr="00757CB5">
        <w:t xml:space="preserve">Para tal, o sistema será </w:t>
      </w:r>
      <w:r w:rsidRPr="00757CB5">
        <w:lastRenderedPageBreak/>
        <w:t xml:space="preserve">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1" w:name="_Toc21675044"/>
      <w:r w:rsidRPr="00A006BD">
        <w:rPr>
          <w:lang w:val="en-US"/>
        </w:rPr>
        <w:t>RECURSOS TÉCNICOS</w:t>
      </w:r>
      <w:bookmarkEnd w:id="31"/>
    </w:p>
    <w:p w14:paraId="57E36428" w14:textId="0B1CBCBF" w:rsidR="00F60188" w:rsidRPr="00A006BD" w:rsidRDefault="00F60188" w:rsidP="00E376C7">
      <w:pPr>
        <w:pStyle w:val="Heading3"/>
        <w:numPr>
          <w:ilvl w:val="2"/>
          <w:numId w:val="17"/>
        </w:numPr>
        <w:rPr>
          <w:lang w:val="en-US"/>
        </w:rPr>
      </w:pPr>
      <w:bookmarkStart w:id="32" w:name="_Toc21675045"/>
      <w:r w:rsidRPr="00A006BD">
        <w:rPr>
          <w:lang w:val="en-US"/>
        </w:rPr>
        <w:t xml:space="preserve">Sistema </w:t>
      </w:r>
      <w:r w:rsidR="00581396" w:rsidRPr="00A006BD">
        <w:rPr>
          <w:lang w:val="en-US"/>
        </w:rPr>
        <w:t>laser</w:t>
      </w:r>
      <w:bookmarkEnd w:id="32"/>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1"/>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proofErr w:type="spellStart"/>
      <w:r w:rsidRPr="00757CB5">
        <w:rPr>
          <w:i/>
        </w:rPr>
        <w:t>cladding</w:t>
      </w:r>
      <w:proofErr w:type="spellEnd"/>
      <w:r w:rsidRPr="00757CB5">
        <w:rPr>
          <w:i/>
        </w:rPr>
        <w:t xml:space="preserve">;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3" w:name="_Toc21675046"/>
      <w:r w:rsidRPr="00A006BD">
        <w:rPr>
          <w:lang w:val="en-US"/>
        </w:rPr>
        <w:t>CRONOGRAMA DE TRABALHO</w:t>
      </w:r>
      <w:bookmarkEnd w:id="33"/>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0F0C3131"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960749">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[33]</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lastRenderedPageBreak/>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2"/>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4" w:name="_Toc21675047"/>
      <w:r w:rsidRPr="00646F5E">
        <w:rPr>
          <w:lang w:val="en-US"/>
        </w:rPr>
        <w:t>BIBLIOGRAFIA</w:t>
      </w:r>
      <w:bookmarkEnd w:id="34"/>
    </w:p>
    <w:p w14:paraId="64A2D2AA" w14:textId="1EE1292B" w:rsidR="0086280C" w:rsidRPr="0086280C" w:rsidRDefault="002722A9" w:rsidP="0086280C">
      <w:pPr>
        <w:widowControl w:val="0"/>
        <w:autoSpaceDE w:val="0"/>
        <w:autoSpaceDN w:val="0"/>
        <w:adjustRightInd w:val="0"/>
        <w:spacing w:after="0"/>
        <w:ind w:left="640" w:hanging="640"/>
        <w:rPr>
          <w:noProof/>
          <w:sz w:val="20"/>
        </w:rPr>
      </w:pPr>
      <w:r w:rsidRPr="00A006BD">
        <w:rPr>
          <w:lang w:val="en-US"/>
        </w:rPr>
        <w:fldChar w:fldCharType="begin" w:fldLock="1"/>
      </w:r>
      <w:r w:rsidRPr="00646F5E">
        <w:rPr>
          <w:lang w:val="en-US"/>
        </w:rPr>
        <w:instrText xml:space="preserve">ADDIN Mendeley Bibliography CSL_BIBLIOGRAPHY </w:instrText>
      </w:r>
      <w:r w:rsidRPr="00A006BD">
        <w:rPr>
          <w:lang w:val="en-US"/>
        </w:rPr>
        <w:fldChar w:fldCharType="separate"/>
      </w:r>
      <w:r w:rsidR="0086280C" w:rsidRPr="0086280C">
        <w:rPr>
          <w:noProof/>
          <w:sz w:val="20"/>
        </w:rPr>
        <w:t>[1]</w:t>
      </w:r>
      <w:r w:rsidR="0086280C" w:rsidRPr="0086280C">
        <w:rPr>
          <w:noProof/>
          <w:sz w:val="20"/>
        </w:rPr>
        <w:tab/>
        <w:t xml:space="preserve">N. Volpato </w:t>
      </w:r>
      <w:r w:rsidR="0086280C" w:rsidRPr="0086280C">
        <w:rPr>
          <w:i/>
          <w:iCs/>
          <w:noProof/>
          <w:sz w:val="20"/>
        </w:rPr>
        <w:t>et al.</w:t>
      </w:r>
      <w:r w:rsidR="0086280C" w:rsidRPr="0086280C">
        <w:rPr>
          <w:noProof/>
          <w:sz w:val="20"/>
        </w:rPr>
        <w:t xml:space="preserve">, </w:t>
      </w:r>
      <w:r w:rsidR="0086280C" w:rsidRPr="0086280C">
        <w:rPr>
          <w:i/>
          <w:iCs/>
          <w:noProof/>
          <w:sz w:val="20"/>
        </w:rPr>
        <w:t>Manufatura Aditiva - Tecnologias e aplicações da impressão 3D</w:t>
      </w:r>
      <w:r w:rsidR="0086280C" w:rsidRPr="0086280C">
        <w:rPr>
          <w:noProof/>
          <w:sz w:val="20"/>
        </w:rPr>
        <w:t>. Blucher, 2017.</w:t>
      </w:r>
    </w:p>
    <w:p w14:paraId="5578C0BD"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w:t>
      </w:r>
      <w:r w:rsidRPr="0086280C">
        <w:rPr>
          <w:noProof/>
          <w:sz w:val="20"/>
        </w:rPr>
        <w:tab/>
        <w:t xml:space="preserve">P. Zhang, J. Liu, and A. C. To, “Role of anisotropic properties on topology optimization of additive manufactured load bearing structures,” </w:t>
      </w:r>
      <w:r w:rsidRPr="0086280C">
        <w:rPr>
          <w:i/>
          <w:iCs/>
          <w:noProof/>
          <w:sz w:val="20"/>
        </w:rPr>
        <w:t>Scr. Mater.</w:t>
      </w:r>
      <w:r w:rsidRPr="0086280C">
        <w:rPr>
          <w:noProof/>
          <w:sz w:val="20"/>
        </w:rPr>
        <w:t>, 2017.</w:t>
      </w:r>
    </w:p>
    <w:p w14:paraId="1486EB9A"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w:t>
      </w:r>
      <w:r w:rsidRPr="0086280C">
        <w:rPr>
          <w:noProof/>
          <w:sz w:val="20"/>
        </w:rPr>
        <w:tab/>
        <w:t xml:space="preserve">R. Liu, Z. Wang, T. Sparks, F. Liou, and J. Newkirk, </w:t>
      </w:r>
      <w:r w:rsidRPr="0086280C">
        <w:rPr>
          <w:i/>
          <w:iCs/>
          <w:noProof/>
          <w:sz w:val="20"/>
        </w:rPr>
        <w:t>Aerospace applications of laser additive manufacturing</w:t>
      </w:r>
      <w:r w:rsidRPr="0086280C">
        <w:rPr>
          <w:noProof/>
          <w:sz w:val="20"/>
        </w:rPr>
        <w:t>. Elsevier Ltd, 2016.</w:t>
      </w:r>
    </w:p>
    <w:p w14:paraId="17093DBA"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[4]</w:t>
      </w:r>
      <w:r w:rsidRPr="0086280C">
        <w:rPr>
          <w:noProof/>
          <w:sz w:val="20"/>
        </w:rPr>
        <w:tab/>
        <w:t xml:space="preserve">J. Schmelzle, E. V. Kline, C. J. Dickman, E. W. Reutzel, G. Jones, and T. W. Simpson, “(Re)Designing for Part Consolidation: Understanding the Challenges of Metal Additive Manufacturing,” </w:t>
      </w:r>
      <w:r w:rsidRPr="0086280C">
        <w:rPr>
          <w:i/>
          <w:iCs/>
          <w:noProof/>
          <w:sz w:val="20"/>
        </w:rPr>
        <w:t>J. Mech. Des. Trans. ASME</w:t>
      </w:r>
      <w:r w:rsidRPr="0086280C">
        <w:rPr>
          <w:noProof/>
          <w:sz w:val="20"/>
        </w:rPr>
        <w:t>, vol. 137, no. 11, pp. 1–12, 2015.</w:t>
      </w:r>
    </w:p>
    <w:p w14:paraId="5891C6AF"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[5]</w:t>
      </w:r>
      <w:r w:rsidRPr="0086280C">
        <w:rPr>
          <w:noProof/>
          <w:sz w:val="20"/>
        </w:rPr>
        <w:tab/>
        <w:t xml:space="preserve">D. Herzog, V. Seyda, E. Wycisk, and C. Emmelmann, “Additive manufacturing of metals,” </w:t>
      </w:r>
      <w:r w:rsidRPr="0086280C">
        <w:rPr>
          <w:i/>
          <w:iCs/>
          <w:noProof/>
          <w:sz w:val="20"/>
        </w:rPr>
        <w:t>Acta Mater.</w:t>
      </w:r>
      <w:r w:rsidRPr="0086280C">
        <w:rPr>
          <w:noProof/>
          <w:sz w:val="20"/>
        </w:rPr>
        <w:t>, vol. 117, pp. 371–392, 2016.</w:t>
      </w:r>
    </w:p>
    <w:p w14:paraId="6B8017AA"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[6]</w:t>
      </w:r>
      <w:r w:rsidRPr="0086280C">
        <w:rPr>
          <w:noProof/>
          <w:sz w:val="20"/>
        </w:rPr>
        <w:tab/>
        <w:t xml:space="preserve">A. Saboori, A. Aversa, G. Marchese, S. Biamino, M. Lombardi, and P. Fino, “Application of Directed Energy Deposition-Based Additive Manufacturing in Repair,” </w:t>
      </w:r>
      <w:r w:rsidRPr="0086280C">
        <w:rPr>
          <w:i/>
          <w:iCs/>
          <w:noProof/>
          <w:sz w:val="20"/>
        </w:rPr>
        <w:t>Appl. Sci.</w:t>
      </w:r>
      <w:r w:rsidRPr="0086280C">
        <w:rPr>
          <w:noProof/>
          <w:sz w:val="20"/>
        </w:rPr>
        <w:t>, vol. 9, no. 16, p. 3316, 2019.</w:t>
      </w:r>
    </w:p>
    <w:p w14:paraId="2C18CAC5"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[7]</w:t>
      </w:r>
      <w:r w:rsidRPr="0086280C">
        <w:rPr>
          <w:noProof/>
          <w:sz w:val="20"/>
        </w:rPr>
        <w:tab/>
        <w:t xml:space="preserve">C.-J. Bae, A. B. Diggs, and A. Ramachandran, </w:t>
      </w:r>
      <w:r w:rsidRPr="0086280C">
        <w:rPr>
          <w:i/>
          <w:iCs/>
          <w:noProof/>
          <w:sz w:val="20"/>
        </w:rPr>
        <w:t>Quantification and certification of additive manufacturing materials and processes</w:t>
      </w:r>
      <w:r w:rsidRPr="0086280C">
        <w:rPr>
          <w:noProof/>
          <w:sz w:val="20"/>
        </w:rPr>
        <w:t>. Elsevier Inc., 2018.</w:t>
      </w:r>
    </w:p>
    <w:p w14:paraId="4E27C4B4"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[8]</w:t>
      </w:r>
      <w:r w:rsidRPr="0086280C">
        <w:rPr>
          <w:noProof/>
          <w:sz w:val="20"/>
        </w:rPr>
        <w:tab/>
        <w:t>ISO and ASTM, “ISO/ASTM 52900:2015(E) - Standard Terminology for Additive Manufacturing – General Principles – Terminology,” vol. i, pp. 1–9, 2019.</w:t>
      </w:r>
    </w:p>
    <w:p w14:paraId="66B1FEC3"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[9]</w:t>
      </w:r>
      <w:r w:rsidRPr="0086280C">
        <w:rPr>
          <w:noProof/>
          <w:sz w:val="20"/>
        </w:rPr>
        <w:tab/>
        <w:t xml:space="preserve">T. DebRoy </w:t>
      </w:r>
      <w:r w:rsidRPr="0086280C">
        <w:rPr>
          <w:i/>
          <w:iCs/>
          <w:noProof/>
          <w:sz w:val="20"/>
        </w:rPr>
        <w:t>et al.</w:t>
      </w:r>
      <w:r w:rsidRPr="0086280C">
        <w:rPr>
          <w:noProof/>
          <w:sz w:val="20"/>
        </w:rPr>
        <w:t xml:space="preserve">, “Additive manufacturing of metallic components – Process, structure and properties,” </w:t>
      </w:r>
      <w:r w:rsidRPr="0086280C">
        <w:rPr>
          <w:i/>
          <w:iCs/>
          <w:noProof/>
          <w:sz w:val="20"/>
        </w:rPr>
        <w:t>Prog. Mater. Sci.</w:t>
      </w:r>
      <w:r w:rsidRPr="0086280C">
        <w:rPr>
          <w:noProof/>
          <w:sz w:val="20"/>
        </w:rPr>
        <w:t>, vol. 92, pp. 112–224, 2017.</w:t>
      </w:r>
    </w:p>
    <w:p w14:paraId="558762B8"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[10]</w:t>
      </w:r>
      <w:r w:rsidRPr="0086280C">
        <w:rPr>
          <w:noProof/>
          <w:sz w:val="20"/>
        </w:rPr>
        <w:tab/>
        <w:t xml:space="preserve">D. K. Kim, W. Woo, E. Y. Kim, and S. H. Choi, “Microstructure and mechanical characteristics of multi-layered materials composed of 316L stainless steel and ferritic steel produced by direct energy deposition,” </w:t>
      </w:r>
      <w:r w:rsidRPr="0086280C">
        <w:rPr>
          <w:i/>
          <w:iCs/>
          <w:noProof/>
          <w:sz w:val="20"/>
        </w:rPr>
        <w:t>J. Alloys Compd.</w:t>
      </w:r>
      <w:r w:rsidRPr="0086280C">
        <w:rPr>
          <w:noProof/>
          <w:sz w:val="20"/>
        </w:rPr>
        <w:t>, vol. 774, pp. 896–907, 2019.</w:t>
      </w:r>
    </w:p>
    <w:p w14:paraId="45E30B8E"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[11]</w:t>
      </w:r>
      <w:r w:rsidRPr="0086280C">
        <w:rPr>
          <w:noProof/>
          <w:sz w:val="20"/>
        </w:rPr>
        <w:tab/>
        <w:t xml:space="preserve">D. L. Bourell, M. C. . Leu, and D. W. Rosen, “Roadmap for Additive Manufacturing: Identifying the </w:t>
      </w:r>
      <w:r w:rsidRPr="0086280C">
        <w:rPr>
          <w:noProof/>
          <w:sz w:val="20"/>
        </w:rPr>
        <w:lastRenderedPageBreak/>
        <w:t>Future of Freeform Processing,” 2009.</w:t>
      </w:r>
    </w:p>
    <w:p w14:paraId="323F10D7"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[12]</w:t>
      </w:r>
      <w:r w:rsidRPr="0086280C">
        <w:rPr>
          <w:noProof/>
          <w:sz w:val="20"/>
        </w:rPr>
        <w:tab/>
        <w:t xml:space="preserve">M. Ashby, </w:t>
      </w:r>
      <w:r w:rsidRPr="0086280C">
        <w:rPr>
          <w:i/>
          <w:iCs/>
          <w:noProof/>
          <w:sz w:val="20"/>
        </w:rPr>
        <w:t>Materials selection in mechanical design: Fourth edition</w:t>
      </w:r>
      <w:r w:rsidRPr="0086280C">
        <w:rPr>
          <w:noProof/>
          <w:sz w:val="20"/>
        </w:rPr>
        <w:t>, vol. 9780080952. 2011.</w:t>
      </w:r>
    </w:p>
    <w:p w14:paraId="3875E22C"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[13]</w:t>
      </w:r>
      <w:r w:rsidRPr="0086280C">
        <w:rPr>
          <w:noProof/>
          <w:sz w:val="20"/>
        </w:rPr>
        <w:tab/>
        <w:t xml:space="preserve">D. L. Bourell, D. W. Rosen, and M. C. Leu, “The roadmap for additive manufacturing and its impact,” </w:t>
      </w:r>
      <w:r w:rsidRPr="0086280C">
        <w:rPr>
          <w:i/>
          <w:iCs/>
          <w:noProof/>
          <w:sz w:val="20"/>
        </w:rPr>
        <w:t>3D Print. Addit. Manuf.</w:t>
      </w:r>
      <w:r w:rsidRPr="0086280C">
        <w:rPr>
          <w:noProof/>
          <w:sz w:val="20"/>
        </w:rPr>
        <w:t>, vol. 1, no. 1, pp. 6–9, 2014.</w:t>
      </w:r>
    </w:p>
    <w:p w14:paraId="1D727233"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[14]</w:t>
      </w:r>
      <w:r w:rsidRPr="0086280C">
        <w:rPr>
          <w:noProof/>
          <w:sz w:val="20"/>
        </w:rPr>
        <w:tab/>
        <w:t xml:space="preserve">I. Gibson, D. Rosen, and B. Stucker, </w:t>
      </w:r>
      <w:r w:rsidRPr="0086280C">
        <w:rPr>
          <w:i/>
          <w:iCs/>
          <w:noProof/>
          <w:sz w:val="20"/>
        </w:rPr>
        <w:t>Additive manufacturing technologies: 3D printing, rapid prototyping, and direct digital manufacturing, second edition</w:t>
      </w:r>
      <w:r w:rsidRPr="0086280C">
        <w:rPr>
          <w:noProof/>
          <w:sz w:val="20"/>
        </w:rPr>
        <w:t>. 2015.</w:t>
      </w:r>
    </w:p>
    <w:p w14:paraId="4A93DB8E"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[15]</w:t>
      </w:r>
      <w:r w:rsidRPr="0086280C">
        <w:rPr>
          <w:noProof/>
          <w:sz w:val="20"/>
        </w:rPr>
        <w:tab/>
        <w:t xml:space="preserve">T. Caffrey and T. Wohlers, “Additive manufacturing state of the industry,” </w:t>
      </w:r>
      <w:r w:rsidRPr="0086280C">
        <w:rPr>
          <w:i/>
          <w:iCs/>
          <w:noProof/>
          <w:sz w:val="20"/>
        </w:rPr>
        <w:t>Manuf. Eng.</w:t>
      </w:r>
      <w:r w:rsidRPr="0086280C">
        <w:rPr>
          <w:noProof/>
          <w:sz w:val="20"/>
        </w:rPr>
        <w:t>, 2015.</w:t>
      </w:r>
    </w:p>
    <w:p w14:paraId="255AA5F0"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[16]</w:t>
      </w:r>
      <w:r w:rsidRPr="0086280C">
        <w:rPr>
          <w:noProof/>
          <w:sz w:val="20"/>
        </w:rPr>
        <w:tab/>
        <w:t>ASTM and ISO, “F3187 − 16: Standard Guide for Directed Energy Deposition of Metals 1,” pp. 1–22, 2019.</w:t>
      </w:r>
    </w:p>
    <w:p w14:paraId="219CA961"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[17]</w:t>
      </w:r>
      <w:r w:rsidRPr="0086280C">
        <w:rPr>
          <w:noProof/>
          <w:sz w:val="20"/>
        </w:rPr>
        <w:tab/>
        <w:t xml:space="preserve">A. Dass and A. Moridi, “State of the Art in Directed Energy Deposition: From Additive Manufacturing to Materials Design,” </w:t>
      </w:r>
      <w:r w:rsidRPr="0086280C">
        <w:rPr>
          <w:i/>
          <w:iCs/>
          <w:noProof/>
          <w:sz w:val="20"/>
        </w:rPr>
        <w:t>Coatings</w:t>
      </w:r>
      <w:r w:rsidRPr="0086280C">
        <w:rPr>
          <w:noProof/>
          <w:sz w:val="20"/>
        </w:rPr>
        <w:t>, 2019.</w:t>
      </w:r>
    </w:p>
    <w:p w14:paraId="121AA2C4"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[18]</w:t>
      </w:r>
      <w:r w:rsidRPr="0086280C">
        <w:rPr>
          <w:noProof/>
          <w:sz w:val="20"/>
        </w:rPr>
        <w:tab/>
        <w:t xml:space="preserve">B. Wu </w:t>
      </w:r>
      <w:r w:rsidRPr="0086280C">
        <w:rPr>
          <w:i/>
          <w:iCs/>
          <w:noProof/>
          <w:sz w:val="20"/>
        </w:rPr>
        <w:t>et al.</w:t>
      </w:r>
      <w:r w:rsidRPr="0086280C">
        <w:rPr>
          <w:noProof/>
          <w:sz w:val="20"/>
        </w:rPr>
        <w:t xml:space="preserve">, “A review of the wire arc additive manufacturing of metals: properties, defects and quality improvement,” </w:t>
      </w:r>
      <w:r w:rsidRPr="0086280C">
        <w:rPr>
          <w:i/>
          <w:iCs/>
          <w:noProof/>
          <w:sz w:val="20"/>
        </w:rPr>
        <w:t>J. Manuf. Process.</w:t>
      </w:r>
      <w:r w:rsidRPr="0086280C">
        <w:rPr>
          <w:noProof/>
          <w:sz w:val="20"/>
        </w:rPr>
        <w:t>, vol. 35, no. August, pp. 127–139, 2018.</w:t>
      </w:r>
    </w:p>
    <w:p w14:paraId="22E2F958"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[19]</w:t>
      </w:r>
      <w:r w:rsidRPr="0086280C">
        <w:rPr>
          <w:noProof/>
          <w:sz w:val="20"/>
        </w:rPr>
        <w:tab/>
        <w:t xml:space="preserve">M. Karen, “Electron Beam Freeform Fabrication for Cost Effective Near-Net Shape Manufacturing,” </w:t>
      </w:r>
      <w:r w:rsidRPr="0086280C">
        <w:rPr>
          <w:i/>
          <w:iCs/>
          <w:noProof/>
          <w:sz w:val="20"/>
        </w:rPr>
        <w:t>NASA Tech. Memo.</w:t>
      </w:r>
      <w:r w:rsidRPr="0086280C">
        <w:rPr>
          <w:noProof/>
          <w:sz w:val="20"/>
        </w:rPr>
        <w:t>, p. 214284, 2006.</w:t>
      </w:r>
    </w:p>
    <w:p w14:paraId="78846B06"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[20]</w:t>
      </w:r>
      <w:r w:rsidRPr="0086280C">
        <w:rPr>
          <w:noProof/>
          <w:sz w:val="20"/>
        </w:rPr>
        <w:tab/>
        <w:t xml:space="preserve">D. D. Gu, W. Meiners, K. Wissenbach, and R. Poprawe, “Laser additive manufacturing of metallic components: materials, processes and mechanisms,” </w:t>
      </w:r>
      <w:r w:rsidRPr="0086280C">
        <w:rPr>
          <w:i/>
          <w:iCs/>
          <w:noProof/>
          <w:sz w:val="20"/>
        </w:rPr>
        <w:t>Int. Mater. Rev.</w:t>
      </w:r>
      <w:r w:rsidRPr="0086280C">
        <w:rPr>
          <w:noProof/>
          <w:sz w:val="20"/>
        </w:rPr>
        <w:t>, vol. 57, no. 3, pp. 133–164, May 2012.</w:t>
      </w:r>
    </w:p>
    <w:p w14:paraId="0B0ABF04"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[21]</w:t>
      </w:r>
      <w:r w:rsidRPr="0086280C">
        <w:rPr>
          <w:noProof/>
          <w:sz w:val="20"/>
        </w:rPr>
        <w:tab/>
        <w:t xml:space="preserve">D. V. Kotoban and I. V. Shishkovsky, “Experimental study of conditions for the 3D laser cladding of nickel aluminide,” </w:t>
      </w:r>
      <w:r w:rsidRPr="0086280C">
        <w:rPr>
          <w:i/>
          <w:iCs/>
          <w:noProof/>
          <w:sz w:val="20"/>
        </w:rPr>
        <w:t>Bull. Russ. Acad. Sci. Phys.</w:t>
      </w:r>
      <w:r w:rsidRPr="0086280C">
        <w:rPr>
          <w:noProof/>
          <w:sz w:val="20"/>
        </w:rPr>
        <w:t>, vol. 80, no. 8, pp. 1003–1006, 2016.</w:t>
      </w:r>
    </w:p>
    <w:p w14:paraId="364EBD6B"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[22]</w:t>
      </w:r>
      <w:r w:rsidRPr="0086280C">
        <w:rPr>
          <w:noProof/>
          <w:sz w:val="20"/>
        </w:rPr>
        <w:tab/>
        <w:t xml:space="preserve">C. B. Hitz, J. Ewing, and J. Hecht, </w:t>
      </w:r>
      <w:r w:rsidRPr="0086280C">
        <w:rPr>
          <w:i/>
          <w:iCs/>
          <w:noProof/>
          <w:sz w:val="20"/>
        </w:rPr>
        <w:t>Introduction to Laser Technology</w:t>
      </w:r>
      <w:r w:rsidRPr="0086280C">
        <w:rPr>
          <w:noProof/>
          <w:sz w:val="20"/>
        </w:rPr>
        <w:t>. 2012.</w:t>
      </w:r>
    </w:p>
    <w:p w14:paraId="05C577DC"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[23]</w:t>
      </w:r>
      <w:r w:rsidRPr="0086280C">
        <w:rPr>
          <w:noProof/>
          <w:sz w:val="20"/>
        </w:rPr>
        <w:tab/>
        <w:t xml:space="preserve">R. Poprawe, K. Boucke, and D. Hoffman, </w:t>
      </w:r>
      <w:r w:rsidRPr="0086280C">
        <w:rPr>
          <w:i/>
          <w:iCs/>
          <w:noProof/>
          <w:sz w:val="20"/>
        </w:rPr>
        <w:t>Tailored Light 1</w:t>
      </w:r>
      <w:r w:rsidRPr="0086280C">
        <w:rPr>
          <w:noProof/>
          <w:sz w:val="20"/>
        </w:rPr>
        <w:t>. 2018.</w:t>
      </w:r>
    </w:p>
    <w:p w14:paraId="0393D910"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[24]</w:t>
      </w:r>
      <w:r w:rsidRPr="0086280C">
        <w:rPr>
          <w:noProof/>
          <w:sz w:val="20"/>
        </w:rPr>
        <w:tab/>
        <w:t xml:space="preserve">R. Poprawe, </w:t>
      </w:r>
      <w:r w:rsidRPr="0086280C">
        <w:rPr>
          <w:i/>
          <w:iCs/>
          <w:noProof/>
          <w:sz w:val="20"/>
        </w:rPr>
        <w:t>Tailored Light 2 Laser Application Technology</w:t>
      </w:r>
      <w:r w:rsidRPr="0086280C">
        <w:rPr>
          <w:noProof/>
          <w:sz w:val="20"/>
        </w:rPr>
        <w:t>. 2016.</w:t>
      </w:r>
    </w:p>
    <w:p w14:paraId="59FAFFBF"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[25]</w:t>
      </w:r>
      <w:r w:rsidRPr="0086280C">
        <w:rPr>
          <w:noProof/>
          <w:sz w:val="20"/>
        </w:rPr>
        <w:tab/>
        <w:t xml:space="preserve">G. Herziger and H. Weber, </w:t>
      </w:r>
      <w:r w:rsidRPr="0086280C">
        <w:rPr>
          <w:i/>
          <w:iCs/>
          <w:noProof/>
          <w:sz w:val="20"/>
        </w:rPr>
        <w:t>Laser in Technik und Forschung</w:t>
      </w:r>
      <w:r w:rsidRPr="0086280C">
        <w:rPr>
          <w:noProof/>
          <w:sz w:val="20"/>
        </w:rPr>
        <w:t>. 1998.</w:t>
      </w:r>
    </w:p>
    <w:p w14:paraId="0D32206D"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[26]</w:t>
      </w:r>
      <w:r w:rsidRPr="0086280C">
        <w:rPr>
          <w:noProof/>
          <w:sz w:val="20"/>
        </w:rPr>
        <w:tab/>
        <w:t xml:space="preserve">Y. Kawahito </w:t>
      </w:r>
      <w:r w:rsidRPr="0086280C">
        <w:rPr>
          <w:i/>
          <w:iCs/>
          <w:noProof/>
          <w:sz w:val="20"/>
        </w:rPr>
        <w:t>et al.</w:t>
      </w:r>
      <w:r w:rsidRPr="0086280C">
        <w:rPr>
          <w:noProof/>
          <w:sz w:val="20"/>
        </w:rPr>
        <w:t xml:space="preserve">, “Elucidation of the effect of welding speed on melt flows in high-brightness and high-power laser welding of stainless steel on basis of three-dimensional X-ray transmission in situ observation,” </w:t>
      </w:r>
      <w:r w:rsidRPr="0086280C">
        <w:rPr>
          <w:i/>
          <w:iCs/>
          <w:noProof/>
          <w:sz w:val="20"/>
        </w:rPr>
        <w:t>Weld. Int.</w:t>
      </w:r>
      <w:r w:rsidRPr="0086280C">
        <w:rPr>
          <w:noProof/>
          <w:sz w:val="20"/>
        </w:rPr>
        <w:t>, vol. 31, no. 3, pp. 206–213, 2016.</w:t>
      </w:r>
    </w:p>
    <w:p w14:paraId="5712A780"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[27]</w:t>
      </w:r>
      <w:r w:rsidRPr="0086280C">
        <w:rPr>
          <w:noProof/>
          <w:sz w:val="20"/>
        </w:rPr>
        <w:tab/>
        <w:t xml:space="preserve">J. Xu, X. Gu, D. Ding, Z. Pan, and K. Chen, “A review of slicing methods for directed energy deposition based additive manufacturing,” </w:t>
      </w:r>
      <w:r w:rsidRPr="0086280C">
        <w:rPr>
          <w:i/>
          <w:iCs/>
          <w:noProof/>
          <w:sz w:val="20"/>
        </w:rPr>
        <w:t>Rapid Prototyp. J.</w:t>
      </w:r>
      <w:r w:rsidRPr="0086280C">
        <w:rPr>
          <w:noProof/>
          <w:sz w:val="20"/>
        </w:rPr>
        <w:t>, vol. 24, no. 6, pp. 1012–1025, 2018.</w:t>
      </w:r>
    </w:p>
    <w:p w14:paraId="01B0B24B"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[28]</w:t>
      </w:r>
      <w:r w:rsidRPr="0086280C">
        <w:rPr>
          <w:noProof/>
          <w:sz w:val="20"/>
        </w:rPr>
        <w:tab/>
        <w:t xml:space="preserve">M. Molitch-Hou, </w:t>
      </w:r>
      <w:r w:rsidRPr="0086280C">
        <w:rPr>
          <w:i/>
          <w:iCs/>
          <w:noProof/>
          <w:sz w:val="20"/>
        </w:rPr>
        <w:t>Overview of additive manufacturing process</w:t>
      </w:r>
      <w:r w:rsidRPr="0086280C">
        <w:rPr>
          <w:noProof/>
          <w:sz w:val="20"/>
        </w:rPr>
        <w:t>, vol. 83, no. 1. Mississauga: Elsevier Inc., 2018.</w:t>
      </w:r>
    </w:p>
    <w:p w14:paraId="72B4A416"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[29]</w:t>
      </w:r>
      <w:r w:rsidRPr="0086280C">
        <w:rPr>
          <w:noProof/>
          <w:sz w:val="20"/>
        </w:rPr>
        <w:tab/>
        <w:t xml:space="preserve">K. Shah, A. Khan, S. Ali, M. Khan, and A. J. Pinkerton, “Parametric study of development of Inconel-steel functionally graded materials by laser direct metal deposition,” </w:t>
      </w:r>
      <w:r w:rsidRPr="0086280C">
        <w:rPr>
          <w:i/>
          <w:iCs/>
          <w:noProof/>
          <w:sz w:val="20"/>
        </w:rPr>
        <w:t>Mater. Des.</w:t>
      </w:r>
      <w:r w:rsidRPr="0086280C">
        <w:rPr>
          <w:noProof/>
          <w:sz w:val="20"/>
        </w:rPr>
        <w:t>, vol. 54, pp. 531–538, 2014.</w:t>
      </w:r>
    </w:p>
    <w:p w14:paraId="1707CCB8"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[30]</w:t>
      </w:r>
      <w:r w:rsidRPr="0086280C">
        <w:rPr>
          <w:noProof/>
          <w:sz w:val="20"/>
        </w:rPr>
        <w:tab/>
        <w:t xml:space="preserve">Z. Quan </w:t>
      </w:r>
      <w:r w:rsidRPr="0086280C">
        <w:rPr>
          <w:i/>
          <w:iCs/>
          <w:noProof/>
          <w:sz w:val="20"/>
        </w:rPr>
        <w:t>et al.</w:t>
      </w:r>
      <w:r w:rsidRPr="0086280C">
        <w:rPr>
          <w:noProof/>
          <w:sz w:val="20"/>
        </w:rPr>
        <w:t xml:space="preserve">, “Additive manufacturing of multi-directional preforms for composites: Opportunities and challenges,” </w:t>
      </w:r>
      <w:r w:rsidRPr="0086280C">
        <w:rPr>
          <w:i/>
          <w:iCs/>
          <w:noProof/>
          <w:sz w:val="20"/>
        </w:rPr>
        <w:t>Mater. Today</w:t>
      </w:r>
      <w:r w:rsidRPr="0086280C">
        <w:rPr>
          <w:noProof/>
          <w:sz w:val="20"/>
        </w:rPr>
        <w:t>, 2015.</w:t>
      </w:r>
    </w:p>
    <w:p w14:paraId="21456877"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[31]</w:t>
      </w:r>
      <w:r w:rsidRPr="0086280C">
        <w:rPr>
          <w:noProof/>
          <w:sz w:val="20"/>
        </w:rPr>
        <w:tab/>
        <w:t>M. Schneider, “Laser clading with powder effect of some machining parameters on clad properties,” 1998.</w:t>
      </w:r>
    </w:p>
    <w:p w14:paraId="7EC56ADA"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[32]</w:t>
      </w:r>
      <w:r w:rsidRPr="0086280C">
        <w:rPr>
          <w:noProof/>
          <w:sz w:val="20"/>
        </w:rPr>
        <w:tab/>
        <w:t xml:space="preserve">Manufacturing Guide, “Laser Cladding 3D, LC3D | Find suppliers, processes &amp;amp; material.” [Online]. </w:t>
      </w:r>
      <w:r w:rsidRPr="0086280C">
        <w:rPr>
          <w:noProof/>
          <w:sz w:val="20"/>
        </w:rPr>
        <w:lastRenderedPageBreak/>
        <w:t>Available: https://www.manufacturingguide.com/en/laser-engineered-net-shaping-lens-0. [Accessed: 04-Jul-2019].</w:t>
      </w:r>
    </w:p>
    <w:p w14:paraId="76A1344A"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[33]</w:t>
      </w:r>
      <w:r w:rsidRPr="0086280C">
        <w:rPr>
          <w:noProof/>
          <w:sz w:val="20"/>
        </w:rPr>
        <w:tab/>
        <w:t xml:space="preserve">S. M. Thompson, L. Bian, N. Shamsaei, and A. Yadollahi, “An overview of Direct Laser Deposition for additive manufacturing; Part I: Transport phenomena, modeling and diagnostics,” </w:t>
      </w:r>
      <w:r w:rsidRPr="0086280C">
        <w:rPr>
          <w:i/>
          <w:iCs/>
          <w:noProof/>
          <w:sz w:val="20"/>
        </w:rPr>
        <w:t>Addit. Manuf.</w:t>
      </w:r>
      <w:r w:rsidRPr="0086280C">
        <w:rPr>
          <w:noProof/>
          <w:sz w:val="20"/>
        </w:rPr>
        <w:t>, vol. 8, pp. 36–62, 2015.</w:t>
      </w:r>
    </w:p>
    <w:p w14:paraId="215FE7E8"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[34]</w:t>
      </w:r>
      <w:r w:rsidRPr="0086280C">
        <w:rPr>
          <w:noProof/>
          <w:sz w:val="20"/>
        </w:rPr>
        <w:tab/>
        <w:t xml:space="preserve">V. Manvatkar, A. De, and T. Debroy, “Heat transfer and material flow during laser assisted multi-layer additive manufacturing,” </w:t>
      </w:r>
      <w:r w:rsidRPr="0086280C">
        <w:rPr>
          <w:i/>
          <w:iCs/>
          <w:noProof/>
          <w:sz w:val="20"/>
        </w:rPr>
        <w:t>J. Appl. Phys.</w:t>
      </w:r>
      <w:r w:rsidRPr="0086280C">
        <w:rPr>
          <w:noProof/>
          <w:sz w:val="20"/>
        </w:rPr>
        <w:t>, vol. 116, no. 12, 2014.</w:t>
      </w:r>
    </w:p>
    <w:p w14:paraId="77506DD8"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[35]</w:t>
      </w:r>
      <w:r w:rsidRPr="0086280C">
        <w:rPr>
          <w:noProof/>
          <w:sz w:val="20"/>
        </w:rPr>
        <w:tab/>
        <w:t xml:space="preserve">V. D. Manvatkar, A. A. Gokhale, G. Jagan Reddy, A. Venkataramana, and A. De, “Estimation of melt pool dimensions, thermal cycle, and hardness distribution in the laser-engineered net shaping process of austenitic stainless steel,” </w:t>
      </w:r>
      <w:r w:rsidRPr="0086280C">
        <w:rPr>
          <w:i/>
          <w:iCs/>
          <w:noProof/>
          <w:sz w:val="20"/>
        </w:rPr>
        <w:t>Metall. Mater. Trans. A Phys. Metall. Mater. Sci.</w:t>
      </w:r>
      <w:r w:rsidRPr="0086280C">
        <w:rPr>
          <w:noProof/>
          <w:sz w:val="20"/>
        </w:rPr>
        <w:t>, vol. 42, no. 13, pp. 4080–4087, 2011.</w:t>
      </w:r>
    </w:p>
    <w:p w14:paraId="6392EB02"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[36]</w:t>
      </w:r>
      <w:r w:rsidRPr="0086280C">
        <w:rPr>
          <w:noProof/>
          <w:sz w:val="20"/>
        </w:rPr>
        <w:tab/>
        <w:t>J. J. Lewandowski and M. Seifi, “Metal Additive Manufacturing: A Review of Mechanical Properties,” vol. 46, no. 1, pp. 151–186, 2016.</w:t>
      </w:r>
    </w:p>
    <w:p w14:paraId="164E892A"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[37]</w:t>
      </w:r>
      <w:r w:rsidRPr="0086280C">
        <w:rPr>
          <w:noProof/>
          <w:sz w:val="20"/>
        </w:rPr>
        <w:tab/>
        <w:t xml:space="preserve">M. L. Griffith </w:t>
      </w:r>
      <w:r w:rsidRPr="0086280C">
        <w:rPr>
          <w:i/>
          <w:iCs/>
          <w:noProof/>
          <w:sz w:val="20"/>
        </w:rPr>
        <w:t>et al.</w:t>
      </w:r>
      <w:r w:rsidRPr="0086280C">
        <w:rPr>
          <w:noProof/>
          <w:sz w:val="20"/>
        </w:rPr>
        <w:t>, “Understanding the Microstructure and Properties of Components Fabricated By Laser Engineered Net Shapgin (LENS),” vol. 625, pp. 9–20, 2000.</w:t>
      </w:r>
    </w:p>
    <w:p w14:paraId="5DF0D723" w14:textId="77777777" w:rsidR="0086280C" w:rsidRPr="0086280C" w:rsidRDefault="0086280C" w:rsidP="0086280C">
      <w:pPr>
        <w:widowControl w:val="0"/>
        <w:autoSpaceDE w:val="0"/>
        <w:autoSpaceDN w:val="0"/>
        <w:adjustRightInd w:val="0"/>
        <w:spacing w:after="0"/>
        <w:ind w:left="640" w:hanging="640"/>
        <w:rPr>
          <w:noProof/>
          <w:sz w:val="20"/>
        </w:rPr>
      </w:pPr>
      <w:r w:rsidRPr="0086280C">
        <w:rPr>
          <w:noProof/>
          <w:sz w:val="20"/>
        </w:rPr>
        <w:t>[38]</w:t>
      </w:r>
      <w:r w:rsidRPr="0086280C">
        <w:rPr>
          <w:noProof/>
          <w:sz w:val="20"/>
        </w:rPr>
        <w:tab/>
        <w:t xml:space="preserve">Y. Kok </w:t>
      </w:r>
      <w:r w:rsidRPr="0086280C">
        <w:rPr>
          <w:i/>
          <w:iCs/>
          <w:noProof/>
          <w:sz w:val="20"/>
        </w:rPr>
        <w:t>et al.</w:t>
      </w:r>
      <w:r w:rsidRPr="0086280C">
        <w:rPr>
          <w:noProof/>
          <w:sz w:val="20"/>
        </w:rPr>
        <w:t xml:space="preserve">, “Anisotropy and heterogeneity of microstructure and mechanical properties in metal additive manufacturing: A critical review,” </w:t>
      </w:r>
      <w:r w:rsidRPr="0086280C">
        <w:rPr>
          <w:i/>
          <w:iCs/>
          <w:noProof/>
          <w:sz w:val="20"/>
        </w:rPr>
        <w:t>Mater. Des.</w:t>
      </w:r>
      <w:r w:rsidRPr="0086280C">
        <w:rPr>
          <w:noProof/>
          <w:sz w:val="20"/>
        </w:rPr>
        <w:t>, 2017.</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3"/>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EC3884" w14:textId="77777777" w:rsidR="00015684" w:rsidRDefault="00015684" w:rsidP="004836DE">
      <w:r>
        <w:separator/>
      </w:r>
    </w:p>
    <w:p w14:paraId="3640F2E6" w14:textId="77777777" w:rsidR="00015684" w:rsidRDefault="00015684" w:rsidP="004836DE"/>
    <w:p w14:paraId="74B33E50" w14:textId="77777777" w:rsidR="00015684" w:rsidRDefault="00015684" w:rsidP="004836DE"/>
  </w:endnote>
  <w:endnote w:type="continuationSeparator" w:id="0">
    <w:p w14:paraId="5F7CE1FC" w14:textId="77777777" w:rsidR="00015684" w:rsidRDefault="00015684" w:rsidP="004836DE">
      <w:r>
        <w:continuationSeparator/>
      </w:r>
    </w:p>
    <w:p w14:paraId="54F6645A" w14:textId="77777777" w:rsidR="00015684" w:rsidRDefault="00015684" w:rsidP="004836DE"/>
    <w:p w14:paraId="0B74A871" w14:textId="77777777" w:rsidR="00015684" w:rsidRDefault="00015684"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E53E4" w14:textId="77777777" w:rsidR="00015684" w:rsidRDefault="00015684" w:rsidP="004836DE">
      <w:r>
        <w:separator/>
      </w:r>
    </w:p>
    <w:p w14:paraId="49E52021" w14:textId="77777777" w:rsidR="00015684" w:rsidRDefault="00015684" w:rsidP="004836DE"/>
    <w:p w14:paraId="760E64B5" w14:textId="77777777" w:rsidR="00015684" w:rsidRDefault="00015684" w:rsidP="004836DE"/>
  </w:footnote>
  <w:footnote w:type="continuationSeparator" w:id="0">
    <w:p w14:paraId="57CD6ECA" w14:textId="77777777" w:rsidR="00015684" w:rsidRDefault="00015684" w:rsidP="004836DE">
      <w:r>
        <w:continuationSeparator/>
      </w:r>
    </w:p>
    <w:p w14:paraId="7F201358" w14:textId="77777777" w:rsidR="00015684" w:rsidRDefault="00015684" w:rsidP="004836DE"/>
    <w:p w14:paraId="0C93209E" w14:textId="77777777" w:rsidR="00015684" w:rsidRDefault="00015684"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1A15C3" w:rsidRDefault="001A15C3" w:rsidP="004836DE">
        <w:pPr>
          <w:pStyle w:val="Header"/>
        </w:pPr>
        <w:r>
          <w:fldChar w:fldCharType="begin"/>
        </w:r>
        <w:r>
          <w:instrText>PAGE   \* MERGEFORMAT</w:instrText>
        </w:r>
        <w:r>
          <w:fldChar w:fldCharType="separate"/>
        </w:r>
        <w:r>
          <w:t>2</w:t>
        </w:r>
        <w:r>
          <w:fldChar w:fldCharType="end"/>
        </w:r>
      </w:p>
    </w:sdtContent>
  </w:sdt>
  <w:p w14:paraId="5DE6D466" w14:textId="77777777" w:rsidR="001A15C3" w:rsidRDefault="001A15C3" w:rsidP="004836DE">
    <w:pPr>
      <w:pStyle w:val="Header"/>
    </w:pPr>
  </w:p>
  <w:p w14:paraId="5CBC0352" w14:textId="77777777" w:rsidR="001A15C3" w:rsidRDefault="001A15C3" w:rsidP="004836DE"/>
  <w:p w14:paraId="6BCDFF22" w14:textId="77777777" w:rsidR="001A15C3" w:rsidRDefault="001A15C3"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15684"/>
    <w:rsid w:val="00022189"/>
    <w:rsid w:val="00024FCC"/>
    <w:rsid w:val="000266F8"/>
    <w:rsid w:val="00026D44"/>
    <w:rsid w:val="00030BED"/>
    <w:rsid w:val="000336B2"/>
    <w:rsid w:val="00033856"/>
    <w:rsid w:val="00033A2C"/>
    <w:rsid w:val="000421AA"/>
    <w:rsid w:val="00042CB4"/>
    <w:rsid w:val="000440F7"/>
    <w:rsid w:val="00044440"/>
    <w:rsid w:val="0004547D"/>
    <w:rsid w:val="000475B1"/>
    <w:rsid w:val="00051CAC"/>
    <w:rsid w:val="00053774"/>
    <w:rsid w:val="00053C0C"/>
    <w:rsid w:val="0005497C"/>
    <w:rsid w:val="00060ABB"/>
    <w:rsid w:val="00063938"/>
    <w:rsid w:val="0006615B"/>
    <w:rsid w:val="0006787B"/>
    <w:rsid w:val="00067B73"/>
    <w:rsid w:val="00073BA7"/>
    <w:rsid w:val="00074268"/>
    <w:rsid w:val="000802AD"/>
    <w:rsid w:val="00084103"/>
    <w:rsid w:val="0008450B"/>
    <w:rsid w:val="000845F7"/>
    <w:rsid w:val="00084FA2"/>
    <w:rsid w:val="00091A0F"/>
    <w:rsid w:val="0009230A"/>
    <w:rsid w:val="000951C1"/>
    <w:rsid w:val="00095F02"/>
    <w:rsid w:val="000A4A62"/>
    <w:rsid w:val="000A5412"/>
    <w:rsid w:val="000A664D"/>
    <w:rsid w:val="000A7631"/>
    <w:rsid w:val="000B7034"/>
    <w:rsid w:val="000C2EF4"/>
    <w:rsid w:val="000C38A2"/>
    <w:rsid w:val="000C7D70"/>
    <w:rsid w:val="000D3A40"/>
    <w:rsid w:val="000D51FF"/>
    <w:rsid w:val="000D6590"/>
    <w:rsid w:val="000E04BA"/>
    <w:rsid w:val="000E2120"/>
    <w:rsid w:val="000E2E2B"/>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0D55"/>
    <w:rsid w:val="00195265"/>
    <w:rsid w:val="001969D9"/>
    <w:rsid w:val="001A15C3"/>
    <w:rsid w:val="001A2584"/>
    <w:rsid w:val="001A559D"/>
    <w:rsid w:val="001A6A03"/>
    <w:rsid w:val="001B0DB6"/>
    <w:rsid w:val="001B3806"/>
    <w:rsid w:val="001B59F0"/>
    <w:rsid w:val="001B5C78"/>
    <w:rsid w:val="001B682C"/>
    <w:rsid w:val="001C0DFE"/>
    <w:rsid w:val="001C5897"/>
    <w:rsid w:val="001D1A75"/>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19"/>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105F"/>
    <w:rsid w:val="00363295"/>
    <w:rsid w:val="00363630"/>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2965"/>
    <w:rsid w:val="003C5B1B"/>
    <w:rsid w:val="003C7A0D"/>
    <w:rsid w:val="003D3053"/>
    <w:rsid w:val="003D5D6E"/>
    <w:rsid w:val="003E6835"/>
    <w:rsid w:val="003E683D"/>
    <w:rsid w:val="003E7569"/>
    <w:rsid w:val="003E76A3"/>
    <w:rsid w:val="003F1FE2"/>
    <w:rsid w:val="003F5509"/>
    <w:rsid w:val="003F5984"/>
    <w:rsid w:val="003F6F01"/>
    <w:rsid w:val="003F7F0E"/>
    <w:rsid w:val="004074C8"/>
    <w:rsid w:val="004134B3"/>
    <w:rsid w:val="00416959"/>
    <w:rsid w:val="00420176"/>
    <w:rsid w:val="004257E0"/>
    <w:rsid w:val="0043293B"/>
    <w:rsid w:val="00432CE0"/>
    <w:rsid w:val="00433841"/>
    <w:rsid w:val="00435284"/>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5221"/>
    <w:rsid w:val="004A7559"/>
    <w:rsid w:val="004B238B"/>
    <w:rsid w:val="004C3F06"/>
    <w:rsid w:val="004C5CA2"/>
    <w:rsid w:val="004D0932"/>
    <w:rsid w:val="004D1FAC"/>
    <w:rsid w:val="004D5157"/>
    <w:rsid w:val="004D6651"/>
    <w:rsid w:val="004E0108"/>
    <w:rsid w:val="004E1203"/>
    <w:rsid w:val="004E3E53"/>
    <w:rsid w:val="004E4EDE"/>
    <w:rsid w:val="004E7144"/>
    <w:rsid w:val="004E7893"/>
    <w:rsid w:val="004F23B3"/>
    <w:rsid w:val="004F2BFF"/>
    <w:rsid w:val="004F3383"/>
    <w:rsid w:val="004F365A"/>
    <w:rsid w:val="004F61B2"/>
    <w:rsid w:val="00503F2A"/>
    <w:rsid w:val="00504882"/>
    <w:rsid w:val="0051186A"/>
    <w:rsid w:val="005127CF"/>
    <w:rsid w:val="00514C02"/>
    <w:rsid w:val="0052025C"/>
    <w:rsid w:val="00520427"/>
    <w:rsid w:val="0052417A"/>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CD5"/>
    <w:rsid w:val="005A74FE"/>
    <w:rsid w:val="005B289F"/>
    <w:rsid w:val="005B3737"/>
    <w:rsid w:val="005B3D42"/>
    <w:rsid w:val="005B400B"/>
    <w:rsid w:val="005B56D9"/>
    <w:rsid w:val="005C0A7A"/>
    <w:rsid w:val="005C2E85"/>
    <w:rsid w:val="005C399E"/>
    <w:rsid w:val="005C56E6"/>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C602C"/>
    <w:rsid w:val="006D319E"/>
    <w:rsid w:val="006D3A46"/>
    <w:rsid w:val="006D4FB1"/>
    <w:rsid w:val="006E437E"/>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33B20"/>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63F2"/>
    <w:rsid w:val="007770CD"/>
    <w:rsid w:val="00777453"/>
    <w:rsid w:val="00777EA1"/>
    <w:rsid w:val="00790235"/>
    <w:rsid w:val="00795883"/>
    <w:rsid w:val="007B17BD"/>
    <w:rsid w:val="007B6864"/>
    <w:rsid w:val="007B73C6"/>
    <w:rsid w:val="007C1E6B"/>
    <w:rsid w:val="007C2044"/>
    <w:rsid w:val="007D06DE"/>
    <w:rsid w:val="007D2514"/>
    <w:rsid w:val="007D6F7A"/>
    <w:rsid w:val="007E0B8A"/>
    <w:rsid w:val="007E6875"/>
    <w:rsid w:val="007F02CA"/>
    <w:rsid w:val="007F0C1E"/>
    <w:rsid w:val="007F1FBF"/>
    <w:rsid w:val="007F43BA"/>
    <w:rsid w:val="007F4F1B"/>
    <w:rsid w:val="00800F08"/>
    <w:rsid w:val="00804606"/>
    <w:rsid w:val="00815A74"/>
    <w:rsid w:val="00820A10"/>
    <w:rsid w:val="00821C50"/>
    <w:rsid w:val="008365F8"/>
    <w:rsid w:val="008412A3"/>
    <w:rsid w:val="008440C5"/>
    <w:rsid w:val="00844231"/>
    <w:rsid w:val="00844EAE"/>
    <w:rsid w:val="00854796"/>
    <w:rsid w:val="00855837"/>
    <w:rsid w:val="00857007"/>
    <w:rsid w:val="00861D41"/>
    <w:rsid w:val="0086280C"/>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01FE"/>
    <w:rsid w:val="008B2A7D"/>
    <w:rsid w:val="008B3EBD"/>
    <w:rsid w:val="008B472B"/>
    <w:rsid w:val="008C1187"/>
    <w:rsid w:val="008C1BC7"/>
    <w:rsid w:val="008C2A57"/>
    <w:rsid w:val="008C4950"/>
    <w:rsid w:val="008C77FF"/>
    <w:rsid w:val="008D31D2"/>
    <w:rsid w:val="008D3AEB"/>
    <w:rsid w:val="008D627B"/>
    <w:rsid w:val="008D740B"/>
    <w:rsid w:val="008D7773"/>
    <w:rsid w:val="008E0D48"/>
    <w:rsid w:val="008E25B0"/>
    <w:rsid w:val="008E2813"/>
    <w:rsid w:val="008E3130"/>
    <w:rsid w:val="008E3612"/>
    <w:rsid w:val="008E719F"/>
    <w:rsid w:val="008E7C91"/>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52E4"/>
    <w:rsid w:val="009560A2"/>
    <w:rsid w:val="00960749"/>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14F"/>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CAF"/>
    <w:rsid w:val="00A451D5"/>
    <w:rsid w:val="00A53206"/>
    <w:rsid w:val="00A55BBF"/>
    <w:rsid w:val="00A60565"/>
    <w:rsid w:val="00A716D0"/>
    <w:rsid w:val="00A74F80"/>
    <w:rsid w:val="00A760B2"/>
    <w:rsid w:val="00A86DE4"/>
    <w:rsid w:val="00A966F3"/>
    <w:rsid w:val="00A96A0F"/>
    <w:rsid w:val="00AA2F3C"/>
    <w:rsid w:val="00AB0B79"/>
    <w:rsid w:val="00AB0DEC"/>
    <w:rsid w:val="00AB6AF0"/>
    <w:rsid w:val="00AC5141"/>
    <w:rsid w:val="00AD24B3"/>
    <w:rsid w:val="00AD2F4A"/>
    <w:rsid w:val="00AD4D82"/>
    <w:rsid w:val="00AD6A39"/>
    <w:rsid w:val="00AD736D"/>
    <w:rsid w:val="00AD79B1"/>
    <w:rsid w:val="00AE30A8"/>
    <w:rsid w:val="00AE3C16"/>
    <w:rsid w:val="00AE726E"/>
    <w:rsid w:val="00AF27A4"/>
    <w:rsid w:val="00AF430A"/>
    <w:rsid w:val="00AF4949"/>
    <w:rsid w:val="00AF5C56"/>
    <w:rsid w:val="00AF70C7"/>
    <w:rsid w:val="00AF7C19"/>
    <w:rsid w:val="00AF7C37"/>
    <w:rsid w:val="00B02F8E"/>
    <w:rsid w:val="00B158BD"/>
    <w:rsid w:val="00B21A63"/>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85B19"/>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2980"/>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83B"/>
    <w:rsid w:val="00C61B5F"/>
    <w:rsid w:val="00C644FE"/>
    <w:rsid w:val="00C6691F"/>
    <w:rsid w:val="00C70CF5"/>
    <w:rsid w:val="00C72AF5"/>
    <w:rsid w:val="00C73BE5"/>
    <w:rsid w:val="00C80CF8"/>
    <w:rsid w:val="00C853AC"/>
    <w:rsid w:val="00C86674"/>
    <w:rsid w:val="00C8696C"/>
    <w:rsid w:val="00C90197"/>
    <w:rsid w:val="00C917D9"/>
    <w:rsid w:val="00CA1437"/>
    <w:rsid w:val="00CA168C"/>
    <w:rsid w:val="00CA1996"/>
    <w:rsid w:val="00CA54B6"/>
    <w:rsid w:val="00CA63AB"/>
    <w:rsid w:val="00CB363A"/>
    <w:rsid w:val="00CB588A"/>
    <w:rsid w:val="00CC51C8"/>
    <w:rsid w:val="00CC6F32"/>
    <w:rsid w:val="00CC7946"/>
    <w:rsid w:val="00CD41BD"/>
    <w:rsid w:val="00CD4AA8"/>
    <w:rsid w:val="00CD61D8"/>
    <w:rsid w:val="00CD750C"/>
    <w:rsid w:val="00CE5246"/>
    <w:rsid w:val="00CE532D"/>
    <w:rsid w:val="00CE6999"/>
    <w:rsid w:val="00CE7006"/>
    <w:rsid w:val="00CF0499"/>
    <w:rsid w:val="00CF12B6"/>
    <w:rsid w:val="00CF1DE3"/>
    <w:rsid w:val="00CF3BF2"/>
    <w:rsid w:val="00D07022"/>
    <w:rsid w:val="00D12726"/>
    <w:rsid w:val="00D14E72"/>
    <w:rsid w:val="00D178B5"/>
    <w:rsid w:val="00D21FF5"/>
    <w:rsid w:val="00D2331B"/>
    <w:rsid w:val="00D33EA1"/>
    <w:rsid w:val="00D352EF"/>
    <w:rsid w:val="00D41F32"/>
    <w:rsid w:val="00D43B4F"/>
    <w:rsid w:val="00D43F30"/>
    <w:rsid w:val="00D45508"/>
    <w:rsid w:val="00D5048B"/>
    <w:rsid w:val="00D5143D"/>
    <w:rsid w:val="00D563C1"/>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530B"/>
    <w:rsid w:val="00E001D9"/>
    <w:rsid w:val="00E060DB"/>
    <w:rsid w:val="00E10CF8"/>
    <w:rsid w:val="00E154CF"/>
    <w:rsid w:val="00E16043"/>
    <w:rsid w:val="00E2464A"/>
    <w:rsid w:val="00E376C7"/>
    <w:rsid w:val="00E37A92"/>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D3EAF"/>
    <w:rsid w:val="00ED4582"/>
    <w:rsid w:val="00ED5B48"/>
    <w:rsid w:val="00EE0D13"/>
    <w:rsid w:val="00EE1CEC"/>
    <w:rsid w:val="00EE1F01"/>
    <w:rsid w:val="00EE2EC5"/>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D21"/>
    <w:rsid w:val="00F60188"/>
    <w:rsid w:val="00F62D6D"/>
    <w:rsid w:val="00F63C81"/>
    <w:rsid w:val="00F70F43"/>
    <w:rsid w:val="00F732F2"/>
    <w:rsid w:val="00F74149"/>
    <w:rsid w:val="00F77712"/>
    <w:rsid w:val="00F86EFC"/>
    <w:rsid w:val="00F935C8"/>
    <w:rsid w:val="00F95B6C"/>
    <w:rsid w:val="00F95FB9"/>
    <w:rsid w:val="00F97509"/>
    <w:rsid w:val="00FA14B4"/>
    <w:rsid w:val="00FA4722"/>
    <w:rsid w:val="00FA532A"/>
    <w:rsid w:val="00FB0F47"/>
    <w:rsid w:val="00FB1B91"/>
    <w:rsid w:val="00FB4033"/>
    <w:rsid w:val="00FB5CB5"/>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8E69E-D756-4046-98A0-4A553ED64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27307</Words>
  <Characters>155655</Characters>
  <Application>Microsoft Office Word</Application>
  <DocSecurity>0</DocSecurity>
  <Lines>1297</Lines>
  <Paragraphs>365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2</cp:revision>
  <dcterms:created xsi:type="dcterms:W3CDTF">2019-10-11T19:57:00Z</dcterms:created>
  <dcterms:modified xsi:type="dcterms:W3CDTF">2019-10-11T19:57:00Z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